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C" w:rsidRDefault="00DD566E" w:rsidP="00F6515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566E">
        <w:rPr>
          <w:rFonts w:ascii="Times New Roman" w:hAnsi="Times New Roman" w:cs="Times New Roman"/>
          <w:b/>
          <w:sz w:val="24"/>
          <w:szCs w:val="24"/>
        </w:rPr>
        <w:t>Nr sprawy: GI/SC/7050/012/000/20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F6515C" w:rsidRPr="00DD566E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F6515C" w:rsidRPr="00B118AD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116D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84D76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F84D76" w:rsidRDefault="00F84D76" w:rsidP="00F6515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84D76" w:rsidRPr="00F84D76" w:rsidRDefault="00F84D76" w:rsidP="00F84D76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</w:rPr>
      </w:pPr>
      <w:r w:rsidRPr="00F84D76">
        <w:rPr>
          <w:rFonts w:ascii="Times New Roman" w:hAnsi="Times New Roman" w:cs="Times New Roman"/>
        </w:rPr>
        <w:t xml:space="preserve">dotyczy: </w:t>
      </w:r>
      <w:r w:rsidRPr="00F84D76">
        <w:rPr>
          <w:rFonts w:ascii="Times New Roman" w:hAnsi="Times New Roman" w:cs="Times New Roman"/>
          <w:color w:val="000000"/>
        </w:rPr>
        <w:t>postępowania o udzielenie zamówienia publicznego pn.</w:t>
      </w:r>
    </w:p>
    <w:p w:rsidR="00F84D76" w:rsidRPr="00F84D76" w:rsidRDefault="00F84D76" w:rsidP="00F84D76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F84D76" w:rsidRDefault="0073187C" w:rsidP="0073187C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b/>
        </w:rPr>
      </w:pPr>
      <w:r w:rsidRPr="0073187C">
        <w:rPr>
          <w:rFonts w:ascii="Times New Roman" w:hAnsi="Times New Roman" w:cs="Times New Roman"/>
          <w:b/>
        </w:rPr>
        <w:t>Dostawa i montaż  oświetlenia drogowego i parkowego na terenie Miasta Chorzów w ramach Projektu pn.: „</w:t>
      </w:r>
      <w:bookmarkStart w:id="1" w:name="_Toc527109276"/>
      <w:r w:rsidRPr="0073187C">
        <w:rPr>
          <w:rFonts w:ascii="Times New Roman" w:hAnsi="Times New Roman" w:cs="Times New Roman"/>
          <w:b/>
        </w:rPr>
        <w:t>Zapewnienie efektywnego energetycznie oświetlenia przestrzeni publicznych w Chorzowie – Etap I</w:t>
      </w:r>
      <w:bookmarkEnd w:id="1"/>
      <w:r w:rsidRPr="0073187C">
        <w:rPr>
          <w:rFonts w:ascii="Times New Roman" w:hAnsi="Times New Roman" w:cs="Times New Roman"/>
          <w:b/>
        </w:rPr>
        <w:t xml:space="preserve">” </w:t>
      </w:r>
    </w:p>
    <w:p w:rsidR="0073187C" w:rsidRPr="00B118AD" w:rsidRDefault="0073187C" w:rsidP="0073187C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8B368E" w:rsidRPr="00510613" w:rsidTr="00725CCB">
        <w:trPr>
          <w:jc w:val="center"/>
        </w:trPr>
        <w:tc>
          <w:tcPr>
            <w:tcW w:w="9090" w:type="dxa"/>
            <w:shd w:val="clear" w:color="auto" w:fill="auto"/>
          </w:tcPr>
          <w:p w:rsidR="008B368E" w:rsidRPr="00F84D76" w:rsidRDefault="008B368E" w:rsidP="00074B44">
            <w:pPr>
              <w:pStyle w:val="Zawartotabeli"/>
              <w:jc w:val="center"/>
            </w:pPr>
            <w:r w:rsidRPr="00F84D76">
              <w:rPr>
                <w:b/>
                <w:bCs/>
              </w:rPr>
              <w:t xml:space="preserve">Wykonawca </w:t>
            </w:r>
          </w:p>
          <w:p w:rsidR="008B368E" w:rsidRPr="00F84D76" w:rsidRDefault="008B368E" w:rsidP="00074B44">
            <w:pPr>
              <w:pStyle w:val="Zawartotabeli"/>
              <w:jc w:val="center"/>
            </w:pPr>
          </w:p>
        </w:tc>
      </w:tr>
      <w:tr w:rsidR="008B368E" w:rsidRPr="00510613" w:rsidTr="003F68D7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8B368E" w:rsidRPr="00F84D76" w:rsidRDefault="008B368E" w:rsidP="00074B44">
            <w:pPr>
              <w:pStyle w:val="Zawartotabeli"/>
              <w:jc w:val="both"/>
            </w:pPr>
          </w:p>
          <w:p w:rsidR="008B368E" w:rsidRPr="00F84D76" w:rsidRDefault="008B368E" w:rsidP="00074B44">
            <w:pPr>
              <w:pStyle w:val="Zawartotabeli"/>
              <w:jc w:val="both"/>
            </w:pPr>
          </w:p>
          <w:p w:rsidR="008B368E" w:rsidRPr="00F84D76" w:rsidRDefault="008B368E" w:rsidP="00074B44">
            <w:pPr>
              <w:pStyle w:val="Zawartotabeli"/>
              <w:jc w:val="both"/>
            </w:pPr>
          </w:p>
          <w:p w:rsidR="008B368E" w:rsidRPr="00F84D76" w:rsidRDefault="008B368E" w:rsidP="00074B44">
            <w:pPr>
              <w:pStyle w:val="Zawartotabeli"/>
              <w:jc w:val="center"/>
            </w:pPr>
            <w:r w:rsidRPr="00F84D76">
              <w:rPr>
                <w:i/>
              </w:rPr>
              <w:t>(Nazwa i adres)</w:t>
            </w:r>
          </w:p>
        </w:tc>
      </w:tr>
    </w:tbl>
    <w:p w:rsidR="00F6515C" w:rsidRPr="00B118AD" w:rsidRDefault="00F6515C" w:rsidP="00F6515C">
      <w:pPr>
        <w:rPr>
          <w:rFonts w:ascii="Times New Roman" w:hAnsi="Times New Roman" w:cs="Times New Roman"/>
          <w:b/>
          <w:sz w:val="24"/>
        </w:rPr>
      </w:pPr>
    </w:p>
    <w:p w:rsidR="00F84D76" w:rsidRDefault="00F6515C" w:rsidP="00F84D76">
      <w:pPr>
        <w:jc w:val="both"/>
        <w:rPr>
          <w:rFonts w:ascii="Times New Roman" w:eastAsia="TimesNewRoman" w:hAnsi="Times New Roman" w:cs="Times New Roman"/>
          <w:b/>
          <w:sz w:val="22"/>
          <w:szCs w:val="22"/>
          <w:lang w:eastAsia="pl-PL"/>
        </w:rPr>
      </w:pP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>Wykaz dostaw wykonanych, a w przypadku świadczeń okresowych lub ciągłych również wykonywanych,</w:t>
      </w:r>
      <w:r w:rsidRPr="00F8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>w okresie ostatnich 3 lat przed upływem terminu składania ofert,</w:t>
      </w:r>
      <w:r w:rsidRPr="00F8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>a jeżeli okres prowadzenia działalności jest krótszy – w tym okresie, wraz z podaniem ich wartości, przedmiotu,</w:t>
      </w:r>
      <w:r w:rsidRPr="00F8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>dat wykonania i podmiotów, na rzecz których dostawy zostały wykonane</w:t>
      </w:r>
    </w:p>
    <w:p w:rsidR="00F84D76" w:rsidRPr="00F84D76" w:rsidRDefault="00F84D76" w:rsidP="00F84D76">
      <w:pPr>
        <w:jc w:val="center"/>
        <w:rPr>
          <w:rFonts w:ascii="Times New Roman" w:eastAsia="TimesNewRoman" w:hAnsi="Times New Roman" w:cs="Times New Roman"/>
          <w:b/>
          <w:lang w:eastAsia="pl-PL"/>
        </w:rPr>
      </w:pPr>
      <w:r w:rsidRPr="00F84D76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: </w:t>
      </w:r>
      <w:r w:rsidRPr="00F84D76">
        <w:rPr>
          <w:rFonts w:ascii="Times New Roman" w:hAnsi="Times New Roman" w:cs="Times New Roman"/>
        </w:rPr>
        <w:t xml:space="preserve"> Części 1 /Części 2 /Części 3 /Części 4 * przedmiotowego zamówienia:</w:t>
      </w:r>
    </w:p>
    <w:tbl>
      <w:tblPr>
        <w:tblW w:w="983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0"/>
        <w:gridCol w:w="1701"/>
        <w:gridCol w:w="1418"/>
        <w:gridCol w:w="3094"/>
        <w:gridCol w:w="768"/>
        <w:gridCol w:w="769"/>
      </w:tblGrid>
      <w:tr w:rsidR="00F6515C" w:rsidRPr="00B118AD" w:rsidTr="00ED6EAA">
        <w:trPr>
          <w:cantSplit/>
          <w:trHeight w:val="1221"/>
          <w:jc w:val="center"/>
        </w:trPr>
        <w:tc>
          <w:tcPr>
            <w:tcW w:w="2080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ED6EAA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Przedmiot/Nazwa dostawy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ED6EAA" w:rsidP="00F65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dostawy brutto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ED6EAA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wykonania dostawy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F6515C" w:rsidP="00F65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 w:rsidRPr="00F6515C">
              <w:rPr>
                <w:rFonts w:ascii="Times New Roman" w:hAnsi="Times New Roman" w:cs="Times New Roman"/>
                <w:b/>
                <w:sz w:val="24"/>
              </w:rPr>
              <w:t xml:space="preserve">podmiotu, na rzecz </w:t>
            </w:r>
            <w:r w:rsidRPr="00F6515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dostawa została wykonana</w:t>
            </w:r>
          </w:p>
        </w:tc>
        <w:tc>
          <w:tcPr>
            <w:tcW w:w="1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18AD">
              <w:rPr>
                <w:rFonts w:ascii="Times New Roman" w:hAnsi="Times New Roman" w:cs="Times New Roman"/>
                <w:b/>
                <w:sz w:val="22"/>
                <w:szCs w:val="22"/>
              </w:rPr>
              <w:t>W załączeniu referencje lub inne dokumenty</w:t>
            </w:r>
          </w:p>
        </w:tc>
      </w:tr>
      <w:tr w:rsidR="00F6515C" w:rsidRPr="00B118AD" w:rsidTr="00ED6EAA">
        <w:trPr>
          <w:cantSplit/>
          <w:jc w:val="center"/>
        </w:trPr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F6515C" w:rsidRPr="00B118AD" w:rsidTr="00ED6EAA">
        <w:trPr>
          <w:cantSplit/>
          <w:trHeight w:val="1021"/>
          <w:jc w:val="center"/>
        </w:trPr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5C" w:rsidRPr="00B118AD" w:rsidTr="00ED6EAA">
        <w:trPr>
          <w:cantSplit/>
          <w:trHeight w:val="1021"/>
          <w:jc w:val="center"/>
        </w:trPr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5C" w:rsidRPr="00B118AD" w:rsidTr="00ED6EAA">
        <w:trPr>
          <w:cantSplit/>
          <w:trHeight w:val="1021"/>
          <w:jc w:val="center"/>
        </w:trPr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5C" w:rsidRPr="00B118AD" w:rsidTr="00ED6EAA">
        <w:trPr>
          <w:cantSplit/>
          <w:trHeight w:val="1021"/>
          <w:jc w:val="center"/>
        </w:trPr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15C" w:rsidRPr="00B118AD" w:rsidRDefault="00F6515C" w:rsidP="00F651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515C" w:rsidRPr="00B118AD" w:rsidRDefault="00F6515C" w:rsidP="00F65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………………. r.</w:t>
      </w:r>
    </w:p>
    <w:p w:rsidR="00F84D76" w:rsidRPr="00F84D76" w:rsidRDefault="00F84D76" w:rsidP="00F84D76">
      <w:r w:rsidRPr="00F84D76">
        <w:rPr>
          <w:b/>
        </w:rPr>
        <w:t>*</w:t>
      </w:r>
      <w:r w:rsidRPr="00F84D76">
        <w:t>niepotrzebne skreślić</w:t>
      </w:r>
    </w:p>
    <w:p w:rsidR="00F6515C" w:rsidRPr="00F6515C" w:rsidRDefault="00F6515C" w:rsidP="00F651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515C">
        <w:rPr>
          <w:rFonts w:ascii="Times New Roman" w:hAnsi="Times New Roman" w:cs="Times New Roman"/>
          <w:sz w:val="16"/>
          <w:szCs w:val="16"/>
          <w:lang w:eastAsia="pl-PL"/>
        </w:rPr>
        <w:t>Uwaga! Do wykazu należy załączyć dowody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określające czy te dostawy zostały wykonane lub są wykonywane należycie, przy czym dowodami,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o których mowa, są referencje bądź inne dokumenty wystawione przez podmiot, na rzecz którego dostawy były wykonywane,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 a w przypadku świadczeń okresowych lub ciągłych są wykonywane, a jeżeli z uzasadnionej przyczyny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o obiektywnym charakterze wykonawca nie jest w stanie uzyskać tych dokumentów – oświadczenie wykonawcy;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w przypadku świadczeń okresowych lub ciągłych nadal wykonywanych referencje bądź inne dokumenty potwierdzające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ich należyte wykonywanie powinny być wydane nie wcześniej niż 3 miesiące przed upływem terminu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składania ofert </w:t>
      </w:r>
    </w:p>
    <w:sectPr w:rsidR="00F6515C" w:rsidRPr="00F6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43" w:rsidRDefault="00DA1A43" w:rsidP="00F6515C">
      <w:r>
        <w:separator/>
      </w:r>
    </w:p>
  </w:endnote>
  <w:endnote w:type="continuationSeparator" w:id="0">
    <w:p w:rsidR="00DA1A43" w:rsidRDefault="00DA1A43" w:rsidP="00F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A5" w:rsidRDefault="00116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A5" w:rsidRDefault="00116DA5" w:rsidP="00116DA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" descr="cid:0__=4EBB0EAFDFB776808f9e8a93df@um.chorzo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__=4EBB0EAFDFB776808f9e8a93df@um.chorzow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A5" w:rsidRDefault="00116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43" w:rsidRDefault="00DA1A43" w:rsidP="00F6515C">
      <w:r>
        <w:separator/>
      </w:r>
    </w:p>
  </w:footnote>
  <w:footnote w:type="continuationSeparator" w:id="0">
    <w:p w:rsidR="00DA1A43" w:rsidRDefault="00DA1A43" w:rsidP="00F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A5" w:rsidRDefault="00116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Pr="008B368E" w:rsidRDefault="00F6515C" w:rsidP="008B36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A5" w:rsidRDefault="00116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7D8"/>
    <w:multiLevelType w:val="hybridMultilevel"/>
    <w:tmpl w:val="E0A6E60A"/>
    <w:lvl w:ilvl="0" w:tplc="8FC87B40">
      <w:start w:val="41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C"/>
    <w:rsid w:val="00116DA5"/>
    <w:rsid w:val="00592BD7"/>
    <w:rsid w:val="0073187C"/>
    <w:rsid w:val="008B368E"/>
    <w:rsid w:val="00BA36D2"/>
    <w:rsid w:val="00C81ADB"/>
    <w:rsid w:val="00D34A34"/>
    <w:rsid w:val="00DA1A43"/>
    <w:rsid w:val="00DD566E"/>
    <w:rsid w:val="00ED6EAA"/>
    <w:rsid w:val="00F6515C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515C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515C"/>
    <w:rPr>
      <w:rFonts w:ascii="Arial" w:eastAsia="Arial" w:hAnsi="Arial" w:cs="Arial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6515C"/>
    <w:pPr>
      <w:suppressLineNumbers/>
    </w:pPr>
    <w:rPr>
      <w:rFonts w:ascii="Times New Roman" w:hAnsi="Times New Roman" w:cs="Times New Roman"/>
      <w:kern w:val="2"/>
    </w:rPr>
  </w:style>
  <w:style w:type="paragraph" w:styleId="Akapitzlist">
    <w:name w:val="List Paragraph"/>
    <w:basedOn w:val="Normalny"/>
    <w:uiPriority w:val="34"/>
    <w:qFormat/>
    <w:rsid w:val="00F84D76"/>
    <w:pPr>
      <w:ind w:left="720"/>
      <w:contextualSpacing/>
    </w:pPr>
  </w:style>
  <w:style w:type="character" w:customStyle="1" w:styleId="Domylnaczcionkaakapitu1">
    <w:name w:val="Domyślna czcionka akapitu1"/>
    <w:rsid w:val="00F8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515C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515C"/>
    <w:rPr>
      <w:rFonts w:ascii="Arial" w:eastAsia="Arial" w:hAnsi="Arial" w:cs="Arial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6515C"/>
    <w:pPr>
      <w:suppressLineNumbers/>
    </w:pPr>
    <w:rPr>
      <w:rFonts w:ascii="Times New Roman" w:hAnsi="Times New Roman" w:cs="Times New Roman"/>
      <w:kern w:val="2"/>
    </w:rPr>
  </w:style>
  <w:style w:type="paragraph" w:styleId="Akapitzlist">
    <w:name w:val="List Paragraph"/>
    <w:basedOn w:val="Normalny"/>
    <w:uiPriority w:val="34"/>
    <w:qFormat/>
    <w:rsid w:val="00F84D76"/>
    <w:pPr>
      <w:ind w:left="720"/>
      <w:contextualSpacing/>
    </w:pPr>
  </w:style>
  <w:style w:type="character" w:customStyle="1" w:styleId="Domylnaczcionkaakapitu1">
    <w:name w:val="Domyślna czcionka akapitu1"/>
    <w:rsid w:val="00F8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0__=4EBB0EAFDFB776808f9e8a93df@um.chor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8</cp:revision>
  <dcterms:created xsi:type="dcterms:W3CDTF">2019-08-01T08:29:00Z</dcterms:created>
  <dcterms:modified xsi:type="dcterms:W3CDTF">2020-02-27T14:14:00Z</dcterms:modified>
</cp:coreProperties>
</file>