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492842" w:rsidRPr="001A76B4" w:rsidRDefault="00492842" w:rsidP="00492842">
      <w:pPr>
        <w:suppressAutoHyphens w:val="0"/>
        <w:ind w:left="142" w:hanging="142"/>
        <w:jc w:val="center"/>
        <w:rPr>
          <w:rFonts w:ascii="Times New Roman" w:hAnsi="Times New Roman" w:cs="Times New Roman"/>
          <w:b/>
          <w:bCs/>
          <w:i/>
          <w:sz w:val="28"/>
          <w:szCs w:val="28"/>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bookmarkStart w:id="0" w:name="_GoBack"/>
      <w:bookmarkEnd w:id="0"/>
      <w:r w:rsidRPr="001A76B4">
        <w:rPr>
          <w:rFonts w:ascii="Times New Roman" w:hAnsi="Times New Roman" w:cs="Times New Roman"/>
          <w:b/>
          <w:sz w:val="24"/>
          <w:szCs w:val="24"/>
        </w:rPr>
        <w:t>:</w:t>
      </w:r>
      <w:r w:rsidRPr="001A76B4">
        <w:rPr>
          <w:rFonts w:cs="Times New Roman"/>
          <w:b/>
          <w:sz w:val="28"/>
          <w:szCs w:val="28"/>
        </w:rPr>
        <w:t xml:space="preserve"> </w:t>
      </w:r>
      <w:r w:rsidRPr="001A76B4">
        <w:rPr>
          <w:rFonts w:ascii="Times New Roman" w:hAnsi="Times New Roman" w:cs="Times New Roman"/>
          <w:b/>
          <w:sz w:val="28"/>
          <w:szCs w:val="28"/>
        </w:rPr>
        <w:t>„</w:t>
      </w:r>
      <w:r w:rsidRPr="00AE73E8">
        <w:rPr>
          <w:rFonts w:ascii="Times New Roman" w:hAnsi="Times New Roman" w:cs="Times New Roman"/>
          <w:b/>
          <w:bCs/>
          <w:i/>
          <w:sz w:val="28"/>
          <w:szCs w:val="28"/>
          <w:lang w:eastAsia="en-US"/>
        </w:rPr>
        <w:t>Przebudowa połączenia ulicy 3 Maja w Chorzowie z Aleją Parkową w Świętochłowicach</w:t>
      </w:r>
      <w:r w:rsidRPr="001A76B4">
        <w:rPr>
          <w:rFonts w:ascii="Times New Roman" w:hAnsi="Times New Roman" w:cs="Times New Roman"/>
          <w:b/>
          <w:bCs/>
          <w:sz w:val="28"/>
          <w:szCs w:val="28"/>
        </w:rPr>
        <w:t>”</w:t>
      </w:r>
      <w:r w:rsidRPr="001A76B4">
        <w:rPr>
          <w:rFonts w:ascii="Times New Roman" w:hAnsi="Times New Roman" w:cs="Times New Roman"/>
          <w:b/>
          <w:i/>
          <w:sz w:val="28"/>
          <w:szCs w:val="28"/>
          <w:lang w:eastAsia="en-US"/>
        </w:rPr>
        <w:t>.</w:t>
      </w:r>
    </w:p>
    <w:p w:rsidR="00492842" w:rsidRPr="001A76B4" w:rsidRDefault="00492842" w:rsidP="00492842">
      <w:pPr>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492842" w:rsidRDefault="0049284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492842" w:rsidRDefault="0049284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w:t>
      </w:r>
      <w:r w:rsidRPr="00691BE8">
        <w:rPr>
          <w:rFonts w:eastAsiaTheme="minorHAnsi"/>
          <w:szCs w:val="24"/>
          <w:lang w:eastAsia="en-US"/>
        </w:rPr>
        <w:t xml:space="preserve"> …………………………….  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492842" w:rsidRDefault="0049284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492842" w:rsidRDefault="0049284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rPr>
          <w:rFonts w:ascii="Times New Roman" w:hAnsi="Times New Roman" w:cs="Times New Roman"/>
          <w:sz w:val="16"/>
          <w:szCs w:val="16"/>
        </w:rPr>
      </w:pPr>
    </w:p>
    <w:p w:rsidR="00492842" w:rsidRPr="001A76B4" w:rsidRDefault="00492842" w:rsidP="00492842">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na wykonanie zadania </w:t>
      </w:r>
      <w:proofErr w:type="spellStart"/>
      <w:r w:rsidRPr="001A76B4">
        <w:rPr>
          <w:rFonts w:ascii="Times New Roman" w:hAnsi="Times New Roman"/>
          <w:b/>
          <w:sz w:val="24"/>
          <w:szCs w:val="24"/>
        </w:rPr>
        <w:t>j.w</w:t>
      </w:r>
      <w:proofErr w:type="spellEnd"/>
      <w:r w:rsidRPr="001A76B4">
        <w:rPr>
          <w:rFonts w:ascii="Times New Roman" w:hAnsi="Times New Roman"/>
          <w:b/>
          <w:sz w:val="24"/>
          <w:szCs w:val="24"/>
        </w:rPr>
        <w:t xml:space="preserve">. </w:t>
      </w:r>
      <w:r w:rsidRPr="001A76B4">
        <w:rPr>
          <w:rFonts w:ascii="Times New Roman" w:hAnsi="Times New Roman"/>
          <w:sz w:val="24"/>
        </w:rPr>
        <w:t>oferujemy wykonanie robót budowlanych objętych zamówieniem, zgodnie z wymogami zawartymi w Specyfikacji Istotnych Warunków Zamówienia w oparciu o dokumentację projektową i z uwzględnieniem wymagań zawartych w Szczegółowych Specyfikacjach Technicznych za cenę:</w:t>
      </w:r>
    </w:p>
    <w:p w:rsidR="00492842" w:rsidRPr="001A76B4" w:rsidRDefault="00492842" w:rsidP="00492842">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2D1A79">
        <w:trPr>
          <w:trHeight w:val="812"/>
        </w:trPr>
        <w:tc>
          <w:tcPr>
            <w:tcW w:w="3544" w:type="dxa"/>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Cena netto</w:t>
            </w:r>
          </w:p>
        </w:tc>
        <w:tc>
          <w:tcPr>
            <w:tcW w:w="2552" w:type="dxa"/>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Kwota</w:t>
            </w:r>
          </w:p>
          <w:p w:rsidR="00492842" w:rsidRPr="001A76B4" w:rsidRDefault="00492842" w:rsidP="002D1A79">
            <w:pPr>
              <w:jc w:val="center"/>
              <w:rPr>
                <w:rFonts w:ascii="Times New Roman" w:hAnsi="Times New Roman"/>
                <w:b/>
                <w:sz w:val="24"/>
              </w:rPr>
            </w:pPr>
            <w:r w:rsidRPr="001A76B4">
              <w:rPr>
                <w:rFonts w:ascii="Times New Roman" w:hAnsi="Times New Roman"/>
                <w:b/>
                <w:sz w:val="24"/>
              </w:rPr>
              <w:t>podatku VAT</w:t>
            </w:r>
          </w:p>
        </w:tc>
        <w:tc>
          <w:tcPr>
            <w:tcW w:w="3543" w:type="dxa"/>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Cena brutto</w:t>
            </w:r>
          </w:p>
        </w:tc>
      </w:tr>
      <w:tr w:rsidR="00492842" w:rsidRPr="001A76B4" w:rsidTr="002D1A79">
        <w:trPr>
          <w:trHeight w:val="717"/>
        </w:trPr>
        <w:tc>
          <w:tcPr>
            <w:tcW w:w="3544" w:type="dxa"/>
          </w:tcPr>
          <w:p w:rsidR="00492842" w:rsidRPr="001A76B4" w:rsidRDefault="00492842" w:rsidP="002D1A79">
            <w:pPr>
              <w:rPr>
                <w:rFonts w:ascii="Times New Roman" w:hAnsi="Times New Roman"/>
                <w:sz w:val="24"/>
              </w:rPr>
            </w:pPr>
          </w:p>
        </w:tc>
        <w:tc>
          <w:tcPr>
            <w:tcW w:w="2552" w:type="dxa"/>
          </w:tcPr>
          <w:p w:rsidR="00492842" w:rsidRPr="001A76B4" w:rsidRDefault="00492842" w:rsidP="002D1A79">
            <w:pPr>
              <w:rPr>
                <w:rFonts w:ascii="Times New Roman" w:hAnsi="Times New Roman"/>
                <w:sz w:val="24"/>
              </w:rPr>
            </w:pPr>
          </w:p>
        </w:tc>
        <w:tc>
          <w:tcPr>
            <w:tcW w:w="3543" w:type="dxa"/>
          </w:tcPr>
          <w:p w:rsidR="00492842" w:rsidRPr="001A76B4" w:rsidRDefault="00492842" w:rsidP="002D1A79">
            <w:pPr>
              <w:rPr>
                <w:rFonts w:ascii="Times New Roman" w:hAnsi="Times New Roman"/>
                <w:sz w:val="24"/>
              </w:rPr>
            </w:pPr>
          </w:p>
        </w:tc>
      </w:tr>
    </w:tbl>
    <w:p w:rsidR="00492842" w:rsidRPr="001A76B4" w:rsidRDefault="00492842" w:rsidP="00492842"/>
    <w:p w:rsidR="00492842" w:rsidRPr="001A76B4" w:rsidRDefault="00492842" w:rsidP="00492842">
      <w:pPr>
        <w:rPr>
          <w:rFonts w:ascii="Times New Roman" w:hAnsi="Times New Roman"/>
          <w:b/>
          <w:sz w:val="24"/>
        </w:rPr>
      </w:pPr>
      <w:r w:rsidRPr="001A76B4">
        <w:rPr>
          <w:rFonts w:ascii="Times New Roman" w:hAnsi="Times New Roman"/>
          <w:b/>
          <w:sz w:val="24"/>
        </w:rPr>
        <w:t>Cena oferty ogółem:</w:t>
      </w:r>
    </w:p>
    <w:p w:rsidR="00492842" w:rsidRPr="001A76B4" w:rsidRDefault="00492842" w:rsidP="00492842">
      <w:pPr>
        <w:rPr>
          <w:rFonts w:ascii="Times New Roman" w:hAnsi="Times New Roman"/>
          <w:sz w:val="24"/>
        </w:rPr>
      </w:pPr>
      <w:r w:rsidRPr="001A76B4">
        <w:rPr>
          <w:rFonts w:ascii="Times New Roman" w:hAnsi="Times New Roman"/>
          <w:sz w:val="24"/>
        </w:rPr>
        <w:t>netto: …………………………………... (słownie:...............................................................................................................................................)</w:t>
      </w:r>
    </w:p>
    <w:p w:rsidR="00492842" w:rsidRPr="001A76B4" w:rsidRDefault="00492842" w:rsidP="00492842">
      <w:pPr>
        <w:rPr>
          <w:rFonts w:ascii="Times New Roman" w:hAnsi="Times New Roman"/>
          <w:sz w:val="24"/>
        </w:rPr>
      </w:pPr>
      <w:r w:rsidRPr="001A76B4">
        <w:rPr>
          <w:rFonts w:ascii="Times New Roman" w:hAnsi="Times New Roman"/>
          <w:sz w:val="24"/>
        </w:rPr>
        <w:t>kwota podatku VAT: ……………………..….. (słownie:...............................................................................................................................................)</w:t>
      </w:r>
    </w:p>
    <w:p w:rsidR="00492842" w:rsidRPr="001A76B4" w:rsidRDefault="00492842" w:rsidP="00492842">
      <w:pPr>
        <w:rPr>
          <w:rFonts w:ascii="Times New Roman" w:hAnsi="Times New Roman"/>
          <w:sz w:val="24"/>
        </w:rPr>
      </w:pPr>
      <w:r w:rsidRPr="001A76B4">
        <w:rPr>
          <w:rFonts w:ascii="Times New Roman" w:hAnsi="Times New Roman"/>
          <w:sz w:val="24"/>
        </w:rPr>
        <w:t>brutto: …………………….…………… (słownie:...............................................................................................................................................)</w:t>
      </w:r>
    </w:p>
    <w:p w:rsidR="00492842" w:rsidRPr="001A76B4" w:rsidRDefault="00492842" w:rsidP="00492842">
      <w:pPr>
        <w:tabs>
          <w:tab w:val="left" w:pos="284"/>
        </w:tabs>
        <w:jc w:val="both"/>
        <w:rPr>
          <w:rFonts w:ascii="Times New Roman" w:hAnsi="Times New Roman"/>
        </w:rPr>
      </w:pPr>
    </w:p>
    <w:p w:rsidR="00492842" w:rsidRPr="001A76B4" w:rsidRDefault="00492842" w:rsidP="00492842">
      <w:pPr>
        <w:pStyle w:val="WW-NormalnyWeb"/>
        <w:numPr>
          <w:ilvl w:val="0"/>
          <w:numId w:val="2"/>
        </w:numPr>
        <w:tabs>
          <w:tab w:val="left" w:pos="567"/>
          <w:tab w:val="left" w:pos="1276"/>
          <w:tab w:val="left" w:pos="1418"/>
        </w:tabs>
        <w:spacing w:before="0" w:after="0"/>
        <w:ind w:left="567" w:hanging="567"/>
        <w:contextualSpacing/>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492842">
      <w:pPr>
        <w:pStyle w:val="WW-NormalnyWeb"/>
        <w:numPr>
          <w:ilvl w:val="0"/>
          <w:numId w:val="2"/>
        </w:numPr>
        <w:tabs>
          <w:tab w:val="left" w:pos="0"/>
          <w:tab w:val="left" w:pos="567"/>
          <w:tab w:val="left" w:pos="1276"/>
          <w:tab w:val="left" w:pos="1418"/>
        </w:tabs>
        <w:spacing w:before="0" w:after="0"/>
        <w:ind w:left="567" w:hanging="567"/>
        <w:contextualSpacing/>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Specyfikacji Istotnych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492842" w:rsidRPr="001A76B4" w:rsidRDefault="00492842" w:rsidP="00492842">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lastRenderedPageBreak/>
        <w:t>Oświadczamy, że uważamy się za związanych ofertą przez 30 dni od terminu składania ofert.</w:t>
      </w:r>
    </w:p>
    <w:p w:rsidR="00492842" w:rsidRPr="001A76B4" w:rsidRDefault="00492842" w:rsidP="00492842">
      <w:pPr>
        <w:pStyle w:val="WW-NormalnyWeb"/>
        <w:numPr>
          <w:ilvl w:val="0"/>
          <w:numId w:val="2"/>
        </w:numPr>
        <w:tabs>
          <w:tab w:val="left" w:pos="0"/>
          <w:tab w:val="left" w:pos="567"/>
          <w:tab w:val="left" w:pos="1276"/>
          <w:tab w:val="left" w:pos="1418"/>
        </w:tabs>
        <w:spacing w:before="0" w:after="0"/>
        <w:ind w:left="567" w:hanging="567"/>
        <w:rPr>
          <w:rFonts w:cs="Times New Roman"/>
          <w:b/>
          <w:sz w:val="24"/>
          <w:szCs w:val="24"/>
          <w:lang w:eastAsia="en-US"/>
        </w:rPr>
      </w:pPr>
      <w:r w:rsidRPr="001A76B4">
        <w:rPr>
          <w:rFonts w:cs="Times New Roman"/>
          <w:b/>
          <w:sz w:val="24"/>
          <w:szCs w:val="24"/>
          <w:lang w:eastAsia="en-US"/>
        </w:rPr>
        <w:t>Oświadczamy, że prace objęte zamówieniem:</w:t>
      </w:r>
    </w:p>
    <w:p w:rsidR="00492842" w:rsidRPr="001A76B4" w:rsidRDefault="00492842" w:rsidP="00492842">
      <w:pPr>
        <w:pStyle w:val="Akapitzlist"/>
        <w:numPr>
          <w:ilvl w:val="0"/>
          <w:numId w:val="3"/>
        </w:numPr>
        <w:spacing w:after="0" w:line="240" w:lineRule="auto"/>
        <w:ind w:left="992" w:hanging="425"/>
        <w:contextualSpacing w:val="0"/>
        <w:jc w:val="both"/>
        <w:rPr>
          <w:rFonts w:ascii="Times New Roman" w:hAnsi="Times New Roman"/>
          <w:b/>
          <w:sz w:val="24"/>
          <w:szCs w:val="24"/>
        </w:rPr>
      </w:pPr>
      <w:r w:rsidRPr="001A76B4">
        <w:rPr>
          <w:rFonts w:ascii="Times New Roman" w:hAnsi="Times New Roman"/>
          <w:b/>
          <w:sz w:val="24"/>
          <w:szCs w:val="24"/>
        </w:rPr>
        <w:t>zrealizujemy siłami własnymi*</w:t>
      </w:r>
    </w:p>
    <w:p w:rsidR="00492842" w:rsidRPr="001A76B4" w:rsidRDefault="00492842" w:rsidP="00492842">
      <w:pPr>
        <w:pStyle w:val="Akapitzlist"/>
        <w:numPr>
          <w:ilvl w:val="0"/>
          <w:numId w:val="3"/>
        </w:numPr>
        <w:spacing w:after="0" w:line="240" w:lineRule="auto"/>
        <w:ind w:left="992" w:hanging="425"/>
        <w:contextualSpacing w:val="0"/>
        <w:jc w:val="both"/>
        <w:rPr>
          <w:rFonts w:ascii="Times New Roman" w:hAnsi="Times New Roman"/>
          <w:b/>
          <w:sz w:val="24"/>
          <w:szCs w:val="24"/>
        </w:rPr>
      </w:pPr>
      <w:r w:rsidRPr="001A76B4">
        <w:rPr>
          <w:rFonts w:ascii="Times New Roman" w:hAnsi="Times New Roman"/>
          <w:b/>
          <w:sz w:val="24"/>
          <w:szCs w:val="24"/>
        </w:rPr>
        <w:t>przewidujemy wykonanie zadania przy pomocy podwykonawcy(ów)*:</w:t>
      </w:r>
    </w:p>
    <w:p w:rsidR="00492842" w:rsidRPr="001A76B4" w:rsidRDefault="00492842" w:rsidP="00492842">
      <w:pPr>
        <w:suppressAutoHyphens w:val="0"/>
        <w:jc w:val="both"/>
        <w:rPr>
          <w:rFonts w:ascii="Times New Roman" w:hAnsi="Times New Roman" w:cs="Times New Roman"/>
          <w:b/>
          <w:sz w:val="16"/>
          <w:szCs w:val="16"/>
          <w:lang w:eastAsia="en-US"/>
        </w:rPr>
      </w:pPr>
    </w:p>
    <w:p w:rsidR="00492842" w:rsidRPr="001A76B4" w:rsidRDefault="00492842" w:rsidP="00492842">
      <w:pPr>
        <w:ind w:left="360" w:hanging="360"/>
        <w:jc w:val="both"/>
        <w:rPr>
          <w:rFonts w:ascii="Times New Roman" w:hAnsi="Times New Roman" w:cs="Times New Roman"/>
          <w:lang w:eastAsia="en-US"/>
        </w:rPr>
      </w:pPr>
      <w:r w:rsidRPr="001A76B4">
        <w:rPr>
          <w:rFonts w:ascii="Times New Roman" w:hAnsi="Times New Roman" w:cs="Times New Roman"/>
          <w:lang w:eastAsia="en-US"/>
        </w:rPr>
        <w:t>*niepotrzebne skreślić</w:t>
      </w:r>
    </w:p>
    <w:p w:rsidR="00492842" w:rsidRPr="001A76B4" w:rsidRDefault="00492842" w:rsidP="00492842">
      <w:pPr>
        <w:suppressAutoHyphens w:val="0"/>
        <w:jc w:val="both"/>
        <w:rPr>
          <w:rFonts w:ascii="Times New Roman" w:hAnsi="Times New Roman" w:cs="Times New Roman"/>
          <w:sz w:val="16"/>
          <w:szCs w:val="16"/>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434"/>
      </w:tblGrid>
      <w:tr w:rsidR="00492842" w:rsidRPr="001A76B4" w:rsidTr="002D1A79">
        <w:tc>
          <w:tcPr>
            <w:tcW w:w="4354" w:type="dxa"/>
            <w:shd w:val="clear" w:color="auto" w:fill="auto"/>
            <w:vAlign w:val="center"/>
          </w:tcPr>
          <w:p w:rsidR="00492842" w:rsidRPr="001A76B4" w:rsidRDefault="00492842" w:rsidP="002D1A79">
            <w:pPr>
              <w:suppressAutoHyphens w:val="0"/>
              <w:ind w:left="426" w:hanging="534"/>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Zakres zlecany podwykonawcy</w:t>
            </w:r>
          </w:p>
        </w:tc>
        <w:tc>
          <w:tcPr>
            <w:tcW w:w="4434" w:type="dxa"/>
            <w:shd w:val="clear" w:color="auto" w:fill="auto"/>
          </w:tcPr>
          <w:p w:rsidR="00492842" w:rsidRPr="001A76B4" w:rsidRDefault="00492842" w:rsidP="002D1A79">
            <w:pPr>
              <w:suppressAutoHyphens w:val="0"/>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Firma podwykonawcy</w:t>
            </w:r>
          </w:p>
        </w:tc>
      </w:tr>
      <w:tr w:rsidR="00492842" w:rsidRPr="001A76B4" w:rsidTr="002D1A79">
        <w:trPr>
          <w:trHeight w:val="406"/>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r w:rsidR="00492842" w:rsidRPr="001A76B4" w:rsidTr="002D1A79">
        <w:trPr>
          <w:trHeight w:val="406"/>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bl>
    <w:p w:rsidR="00492842" w:rsidRPr="001A76B4" w:rsidRDefault="00492842" w:rsidP="00492842">
      <w:pPr>
        <w:suppressAutoHyphens w:val="0"/>
        <w:jc w:val="both"/>
        <w:rPr>
          <w:rFonts w:ascii="Times New Roman" w:hAnsi="Times New Roman" w:cs="Times New Roman"/>
          <w:sz w:val="16"/>
          <w:szCs w:val="16"/>
          <w:lang w:eastAsia="en-US"/>
        </w:rPr>
      </w:pPr>
    </w:p>
    <w:p w:rsidR="00492842" w:rsidRPr="001A76B4" w:rsidRDefault="00492842" w:rsidP="00492842">
      <w:pPr>
        <w:tabs>
          <w:tab w:val="num" w:pos="426"/>
        </w:tabs>
        <w:suppressAutoHyphens w:val="0"/>
        <w:jc w:val="both"/>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 xml:space="preserve">W przypadku, gdy Podwykonawca jest jednocześnie podmiotem na zasobach którego polega Wykonawca na zasadach określonych w art. 22a ust.1 ustawy </w:t>
      </w:r>
      <w:proofErr w:type="spellStart"/>
      <w:r w:rsidRPr="001A76B4">
        <w:rPr>
          <w:rFonts w:ascii="Times New Roman" w:hAnsi="Times New Roman" w:cs="Times New Roman"/>
          <w:b/>
          <w:sz w:val="24"/>
          <w:szCs w:val="24"/>
          <w:lang w:eastAsia="en-US"/>
        </w:rPr>
        <w:t>Pzp</w:t>
      </w:r>
      <w:proofErr w:type="spellEnd"/>
      <w:r w:rsidRPr="001A76B4">
        <w:rPr>
          <w:rFonts w:ascii="Times New Roman" w:hAnsi="Times New Roman" w:cs="Times New Roman"/>
          <w:b/>
          <w:sz w:val="24"/>
          <w:szCs w:val="24"/>
          <w:lang w:eastAsia="en-US"/>
        </w:rPr>
        <w:t>:</w:t>
      </w:r>
    </w:p>
    <w:p w:rsidR="00492842" w:rsidRPr="001A76B4" w:rsidRDefault="00492842" w:rsidP="00492842">
      <w:pPr>
        <w:tabs>
          <w:tab w:val="num" w:pos="426"/>
        </w:tabs>
        <w:suppressAutoHyphens w:val="0"/>
        <w:jc w:val="both"/>
        <w:rPr>
          <w:rFonts w:ascii="Times New Roman" w:hAnsi="Times New Roman" w:cs="Times New Roman"/>
          <w:b/>
          <w:sz w:val="16"/>
          <w:szCs w:val="16"/>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434"/>
      </w:tblGrid>
      <w:tr w:rsidR="00492842" w:rsidRPr="001A76B4" w:rsidTr="002D1A79">
        <w:tc>
          <w:tcPr>
            <w:tcW w:w="4354" w:type="dxa"/>
            <w:shd w:val="clear" w:color="auto" w:fill="auto"/>
            <w:vAlign w:val="center"/>
          </w:tcPr>
          <w:p w:rsidR="00492842" w:rsidRPr="001A76B4" w:rsidRDefault="00492842" w:rsidP="002D1A79">
            <w:pPr>
              <w:suppressAutoHyphens w:val="0"/>
              <w:ind w:left="426" w:hanging="534"/>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Zakres zlecany podwykonawcy</w:t>
            </w:r>
          </w:p>
        </w:tc>
        <w:tc>
          <w:tcPr>
            <w:tcW w:w="4434" w:type="dxa"/>
            <w:shd w:val="clear" w:color="auto" w:fill="auto"/>
          </w:tcPr>
          <w:p w:rsidR="00492842" w:rsidRPr="001A76B4" w:rsidRDefault="00492842" w:rsidP="002D1A79">
            <w:pPr>
              <w:suppressAutoHyphens w:val="0"/>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Firma podwykonawcy</w:t>
            </w:r>
          </w:p>
        </w:tc>
      </w:tr>
      <w:tr w:rsidR="00492842" w:rsidRPr="001A76B4" w:rsidTr="002D1A79">
        <w:trPr>
          <w:trHeight w:val="397"/>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r w:rsidR="00492842" w:rsidRPr="001A76B4" w:rsidTr="002D1A79">
        <w:trPr>
          <w:trHeight w:val="397"/>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bl>
    <w:p w:rsidR="00492842" w:rsidRPr="001A76B4" w:rsidRDefault="00492842" w:rsidP="00492842">
      <w:pPr>
        <w:rPr>
          <w:rFonts w:ascii="Times New Roman" w:hAnsi="Times New Roman"/>
        </w:rPr>
      </w:pPr>
    </w:p>
    <w:p w:rsidR="00492842" w:rsidRPr="001A76B4" w:rsidRDefault="00492842" w:rsidP="00492842">
      <w:pPr>
        <w:pStyle w:val="Akapitzlist"/>
        <w:numPr>
          <w:ilvl w:val="0"/>
          <w:numId w:val="2"/>
        </w:numPr>
        <w:spacing w:line="240" w:lineRule="auto"/>
        <w:ind w:left="720"/>
        <w:rPr>
          <w:rFonts w:ascii="Times New Roman" w:hAnsi="Times New Roman"/>
          <w:b/>
          <w:sz w:val="24"/>
        </w:rPr>
      </w:pPr>
      <w:r w:rsidRPr="001A76B4">
        <w:rPr>
          <w:rFonts w:ascii="Times New Roman" w:hAnsi="Times New Roman"/>
          <w:b/>
          <w:sz w:val="24"/>
        </w:rPr>
        <w:t>Okres gwarancji.</w:t>
      </w:r>
    </w:p>
    <w:p w:rsidR="00492842" w:rsidRPr="001A76B4" w:rsidRDefault="00492842" w:rsidP="00492842">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zamówienia udzielamy </w:t>
      </w:r>
      <w:r w:rsidRPr="001A76B4">
        <w:rPr>
          <w:rFonts w:cs="Times New Roman"/>
          <w:b/>
          <w:sz w:val="24"/>
          <w:szCs w:val="24"/>
        </w:rPr>
        <w:t xml:space="preserve">……. miesięcy gwarancji </w:t>
      </w:r>
      <w:r w:rsidRPr="001A76B4">
        <w:rPr>
          <w:rFonts w:cs="Times New Roman"/>
          <w:i/>
          <w:sz w:val="24"/>
          <w:szCs w:val="24"/>
        </w:rPr>
        <w:t>(nie mniej niż 36 miesięcy).</w:t>
      </w:r>
    </w:p>
    <w:p w:rsidR="00492842" w:rsidRPr="001A76B4" w:rsidRDefault="00492842" w:rsidP="00492842">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492842" w:rsidRPr="001A76B4" w:rsidRDefault="00492842" w:rsidP="00492842">
      <w:pPr>
        <w:jc w:val="both"/>
        <w:rPr>
          <w:rFonts w:ascii="Times New Roman" w:hAnsi="Times New Roman"/>
        </w:rPr>
      </w:pPr>
    </w:p>
    <w:p w:rsidR="00492842" w:rsidRPr="001A76B4" w:rsidRDefault="00492842" w:rsidP="00492842">
      <w:pPr>
        <w:numPr>
          <w:ilvl w:val="0"/>
          <w:numId w:val="2"/>
        </w:numPr>
        <w:tabs>
          <w:tab w:val="left" w:pos="142"/>
          <w:tab w:val="left" w:pos="284"/>
        </w:tabs>
        <w:suppressAutoHyphens w:val="0"/>
        <w:ind w:left="567" w:hanging="567"/>
        <w:contextualSpacing/>
        <w:jc w:val="both"/>
        <w:rPr>
          <w:rFonts w:ascii="Times New Roman" w:eastAsia="Calibri" w:hAnsi="Times New Roman" w:cs="Times New Roman"/>
          <w:b/>
          <w:sz w:val="24"/>
          <w:szCs w:val="24"/>
          <w:lang w:eastAsia="en-US"/>
        </w:rPr>
      </w:pPr>
      <w:r w:rsidRPr="001A76B4">
        <w:rPr>
          <w:rFonts w:ascii="Times New Roman" w:eastAsia="Calibri" w:hAnsi="Times New Roman" w:cs="Times New Roman"/>
          <w:b/>
          <w:sz w:val="24"/>
          <w:szCs w:val="24"/>
          <w:lang w:eastAsia="en-US"/>
        </w:rPr>
        <w:t>Termin realizacji zadania.</w:t>
      </w:r>
    </w:p>
    <w:p w:rsidR="00492842" w:rsidRPr="001A76B4" w:rsidRDefault="00492842" w:rsidP="00492842">
      <w:pPr>
        <w:tabs>
          <w:tab w:val="left" w:pos="142"/>
          <w:tab w:val="left" w:pos="284"/>
        </w:tabs>
        <w:suppressAutoHyphens w:val="0"/>
        <w:ind w:left="567"/>
        <w:contextualSpacing/>
        <w:jc w:val="both"/>
        <w:rPr>
          <w:rFonts w:ascii="Times New Roman" w:eastAsia="Calibri" w:hAnsi="Times New Roman" w:cs="Times New Roman"/>
          <w:b/>
          <w:sz w:val="24"/>
          <w:szCs w:val="24"/>
          <w:lang w:eastAsia="en-US"/>
        </w:rPr>
      </w:pPr>
      <w:r w:rsidRPr="001A76B4">
        <w:rPr>
          <w:rFonts w:ascii="Times New Roman" w:eastAsia="Calibri" w:hAnsi="Times New Roman" w:cs="Times New Roman"/>
          <w:sz w:val="24"/>
          <w:szCs w:val="24"/>
          <w:lang w:eastAsia="en-US"/>
        </w:rPr>
        <w:t>Wykonawca zrealizuje zadnie nie później niż do dnia …………………. (</w:t>
      </w:r>
      <w:r w:rsidRPr="001A76B4">
        <w:rPr>
          <w:rFonts w:ascii="Times New Roman" w:eastAsia="Calibri" w:hAnsi="Times New Roman" w:cs="Times New Roman"/>
          <w:i/>
          <w:sz w:val="24"/>
          <w:szCs w:val="24"/>
          <w:lang w:eastAsia="en-US"/>
        </w:rPr>
        <w:t xml:space="preserve">nie później niż do </w:t>
      </w:r>
      <w:r>
        <w:rPr>
          <w:rFonts w:ascii="Times New Roman" w:eastAsia="Calibri" w:hAnsi="Times New Roman" w:cs="Times New Roman"/>
          <w:i/>
          <w:sz w:val="24"/>
          <w:szCs w:val="24"/>
          <w:lang w:eastAsia="en-US"/>
        </w:rPr>
        <w:t>30.11</w:t>
      </w:r>
      <w:r w:rsidRPr="001A76B4">
        <w:rPr>
          <w:rFonts w:ascii="Times New Roman" w:eastAsia="Calibri" w:hAnsi="Times New Roman" w:cs="Times New Roman"/>
          <w:i/>
          <w:sz w:val="24"/>
          <w:szCs w:val="24"/>
          <w:lang w:eastAsia="en-US"/>
        </w:rPr>
        <w:t>.2020r.</w:t>
      </w:r>
      <w:r w:rsidRPr="001A76B4">
        <w:rPr>
          <w:rFonts w:ascii="Times New Roman" w:eastAsia="Calibri" w:hAnsi="Times New Roman" w:cs="Times New Roman"/>
          <w:sz w:val="24"/>
          <w:szCs w:val="24"/>
          <w:lang w:eastAsia="en-US"/>
        </w:rPr>
        <w:t>)</w:t>
      </w:r>
    </w:p>
    <w:p w:rsidR="00492842" w:rsidRPr="001A76B4" w:rsidRDefault="00492842" w:rsidP="00492842">
      <w:pPr>
        <w:tabs>
          <w:tab w:val="left" w:pos="142"/>
          <w:tab w:val="left" w:pos="284"/>
        </w:tabs>
        <w:jc w:val="both"/>
        <w:rPr>
          <w:rFonts w:ascii="Times New Roman" w:hAnsi="Times New Roman"/>
          <w:b/>
        </w:rPr>
      </w:pPr>
    </w:p>
    <w:p w:rsidR="00492842" w:rsidRPr="001A76B4" w:rsidRDefault="00492842" w:rsidP="00492842">
      <w:pPr>
        <w:pStyle w:val="Akapitzlist"/>
        <w:numPr>
          <w:ilvl w:val="0"/>
          <w:numId w:val="2"/>
        </w:numPr>
        <w:tabs>
          <w:tab w:val="left" w:pos="567"/>
        </w:tabs>
        <w:spacing w:after="0" w:line="240" w:lineRule="auto"/>
        <w:ind w:left="567" w:hanging="567"/>
        <w:jc w:val="both"/>
        <w:rPr>
          <w:rFonts w:ascii="Times New Roman" w:hAnsi="Times New Roman"/>
          <w:sz w:val="20"/>
          <w:szCs w:val="20"/>
          <w:lang w:eastAsia="pl-PL"/>
        </w:rPr>
      </w:pPr>
      <w:r w:rsidRPr="001A76B4">
        <w:rPr>
          <w:rFonts w:ascii="Times New Roman" w:hAnsi="Times New Roman"/>
          <w:b/>
          <w:sz w:val="24"/>
          <w:szCs w:val="24"/>
          <w:lang w:eastAsia="pl-PL"/>
        </w:rPr>
        <w:t xml:space="preserve">Oświadczam/y, że: </w:t>
      </w:r>
      <w:r w:rsidRPr="001A76B4">
        <w:rPr>
          <w:rFonts w:ascii="Times New Roman" w:hAnsi="Times New Roman"/>
          <w:sz w:val="20"/>
          <w:szCs w:val="20"/>
          <w:lang w:eastAsia="pl-PL"/>
        </w:rPr>
        <w:t>(</w:t>
      </w:r>
      <w:r w:rsidRPr="001A76B4">
        <w:rPr>
          <w:rFonts w:ascii="Times New Roman" w:hAnsi="Times New Roman"/>
          <w:i/>
          <w:sz w:val="20"/>
          <w:szCs w:val="20"/>
          <w:lang w:eastAsia="pl-PL"/>
        </w:rPr>
        <w:t>zaznaczyć właściwe pole krzyżykiem</w:t>
      </w:r>
      <w:r w:rsidRPr="001A76B4">
        <w:rPr>
          <w:rFonts w:ascii="Times New Roman" w:hAnsi="Times New Roman"/>
          <w:sz w:val="20"/>
          <w:szCs w:val="20"/>
          <w:lang w:eastAsia="pl-PL"/>
        </w:rPr>
        <w:t>)</w:t>
      </w:r>
    </w:p>
    <w:p w:rsidR="00492842" w:rsidRPr="001A76B4" w:rsidRDefault="00492842" w:rsidP="00492842">
      <w:pPr>
        <w:pStyle w:val="Akapitzlist"/>
        <w:tabs>
          <w:tab w:val="left" w:pos="142"/>
          <w:tab w:val="left" w:pos="284"/>
        </w:tabs>
        <w:spacing w:after="0" w:line="240" w:lineRule="auto"/>
        <w:ind w:left="0"/>
        <w:jc w:val="both"/>
        <w:rPr>
          <w:rFonts w:ascii="Times New Roman" w:hAnsi="Times New Roman"/>
          <w:b/>
          <w:sz w:val="16"/>
          <w:szCs w:val="16"/>
          <w:lang w:eastAsia="pl-PL"/>
        </w:rPr>
      </w:pPr>
    </w:p>
    <w:p w:rsidR="00492842" w:rsidRPr="001A76B4" w:rsidRDefault="00492842" w:rsidP="00492842">
      <w:pPr>
        <w:pStyle w:val="Akapitzlist"/>
        <w:numPr>
          <w:ilvl w:val="0"/>
          <w:numId w:val="4"/>
        </w:numPr>
        <w:tabs>
          <w:tab w:val="left" w:pos="142"/>
          <w:tab w:val="left" w:pos="1134"/>
        </w:tabs>
        <w:spacing w:after="120" w:line="240" w:lineRule="auto"/>
        <w:ind w:left="1134" w:hanging="567"/>
        <w:jc w:val="both"/>
        <w:rPr>
          <w:rFonts w:ascii="Times New Roman" w:hAnsi="Times New Roman"/>
          <w:b/>
          <w:sz w:val="24"/>
          <w:szCs w:val="24"/>
          <w:lang w:eastAsia="pl-PL"/>
        </w:rPr>
      </w:pPr>
      <w:r w:rsidRPr="001A76B4">
        <w:rPr>
          <w:rFonts w:ascii="Times New Roman" w:hAnsi="Times New Roman"/>
          <w:b/>
          <w:sz w:val="24"/>
          <w:szCs w:val="24"/>
          <w:lang w:eastAsia="pl-PL"/>
        </w:rPr>
        <w:t>wybór naszej oferty nie będzie prowadził do powstania u zamawiającego obowiązku podatkowego zgodnie przepisami o podatku od towarów i usług*.</w:t>
      </w:r>
    </w:p>
    <w:p w:rsidR="00492842" w:rsidRPr="001A76B4" w:rsidRDefault="00492842" w:rsidP="00492842">
      <w:pPr>
        <w:pStyle w:val="Akapitzlist"/>
        <w:numPr>
          <w:ilvl w:val="0"/>
          <w:numId w:val="4"/>
        </w:numPr>
        <w:tabs>
          <w:tab w:val="left" w:pos="851"/>
        </w:tabs>
        <w:spacing w:after="0" w:line="240" w:lineRule="auto"/>
        <w:ind w:left="1134" w:hanging="567"/>
        <w:jc w:val="both"/>
        <w:rPr>
          <w:rFonts w:ascii="Times New Roman" w:hAnsi="Times New Roman"/>
          <w:b/>
          <w:sz w:val="24"/>
          <w:szCs w:val="24"/>
          <w:lang w:eastAsia="pl-PL"/>
        </w:rPr>
      </w:pPr>
      <w:r w:rsidRPr="001A76B4">
        <w:rPr>
          <w:rFonts w:ascii="Times New Roman" w:hAnsi="Times New Roman"/>
          <w:b/>
          <w:sz w:val="24"/>
          <w:szCs w:val="24"/>
          <w:lang w:eastAsia="pl-PL"/>
        </w:rPr>
        <w:t>wybór naszej oferty będzie prowadził do powstania u zamawiającego obowiązku podatkowego zgodnie z przepisami o podatku od towarów i usług*. Powyższy obowiązek podatkowy będzie dotyczył …………….</w:t>
      </w:r>
      <w:r w:rsidRPr="001A76B4">
        <w:rPr>
          <w:vertAlign w:val="superscript"/>
        </w:rPr>
        <w:footnoteReference w:id="1"/>
      </w:r>
      <w:r w:rsidRPr="001A76B4">
        <w:rPr>
          <w:rFonts w:ascii="Times New Roman" w:hAnsi="Times New Roman"/>
          <w:b/>
          <w:sz w:val="24"/>
          <w:szCs w:val="24"/>
          <w:lang w:eastAsia="pl-PL"/>
        </w:rPr>
        <w:t xml:space="preserve"> objętych przedmiotem zamówienia, a ich wartość netto (bez kwoty podatku) będzie wynosiła …………………....</w:t>
      </w:r>
      <w:r w:rsidRPr="001A76B4">
        <w:rPr>
          <w:vertAlign w:val="superscript"/>
        </w:rPr>
        <w:footnoteReference w:id="2"/>
      </w:r>
      <w:r w:rsidRPr="001A76B4">
        <w:rPr>
          <w:rFonts w:ascii="Times New Roman" w:hAnsi="Times New Roman"/>
          <w:b/>
          <w:sz w:val="24"/>
          <w:szCs w:val="24"/>
          <w:lang w:eastAsia="pl-PL"/>
        </w:rPr>
        <w:t xml:space="preserve"> zł.</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492842" w:rsidRPr="001A76B4" w:rsidRDefault="00492842" w:rsidP="00492842">
      <w:pPr>
        <w:ind w:left="360" w:hanging="360"/>
        <w:jc w:val="both"/>
        <w:rPr>
          <w:rFonts w:ascii="Times New Roman" w:hAnsi="Times New Roman" w:cs="Times New Roman"/>
          <w:b/>
          <w:sz w:val="16"/>
          <w:szCs w:val="16"/>
        </w:rPr>
      </w:pPr>
    </w:p>
    <w:p w:rsidR="00492842" w:rsidRPr="001A76B4" w:rsidRDefault="00492842" w:rsidP="00492842">
      <w:pPr>
        <w:pStyle w:val="Akapitzlist"/>
        <w:numPr>
          <w:ilvl w:val="0"/>
          <w:numId w:val="5"/>
        </w:numPr>
        <w:spacing w:after="120" w:line="240" w:lineRule="auto"/>
        <w:ind w:left="1134" w:hanging="567"/>
        <w:jc w:val="both"/>
        <w:rPr>
          <w:rFonts w:ascii="Times New Roman" w:hAnsi="Times New Roman"/>
          <w:b/>
          <w:sz w:val="24"/>
          <w:szCs w:val="24"/>
        </w:rPr>
      </w:pPr>
      <w:r w:rsidRPr="001A76B4">
        <w:rPr>
          <w:rFonts w:ascii="Times New Roman" w:hAnsi="Times New Roman"/>
          <w:b/>
          <w:sz w:val="24"/>
          <w:szCs w:val="24"/>
        </w:rPr>
        <w:t xml:space="preserve">Mikroprzedsiębiorstwo </w:t>
      </w:r>
      <w:r w:rsidRPr="001A76B4">
        <w:rPr>
          <w:rFonts w:ascii="Times New Roman" w:hAnsi="Times New Roman"/>
          <w:sz w:val="24"/>
          <w:szCs w:val="24"/>
        </w:rPr>
        <w:t>(</w:t>
      </w:r>
      <w:r w:rsidRPr="001A76B4">
        <w:rPr>
          <w:rFonts w:ascii="Times New Roman" w:eastAsia="Arial" w:hAnsi="Times New Roman"/>
          <w:kern w:val="2"/>
          <w:lang w:eastAsia="hi-IN" w:bidi="hi-IN"/>
        </w:rPr>
        <w:t xml:space="preserve">mikroprzedsiębiorstwo to przedsiębiorstwo, które zatrudnia mniej niż 10 pracowników oraz jego roczny obrót lub całkowity bilans roczny </w:t>
      </w:r>
      <w:r w:rsidRPr="001A76B4">
        <w:rPr>
          <w:rFonts w:ascii="Times New Roman" w:eastAsia="Arial" w:hAnsi="Times New Roman"/>
          <w:spacing w:val="-11"/>
          <w:kern w:val="2"/>
          <w:lang w:eastAsia="hi-IN" w:bidi="hi-IN"/>
        </w:rPr>
        <w:t xml:space="preserve"> </w:t>
      </w:r>
      <w:r w:rsidRPr="001A76B4">
        <w:rPr>
          <w:rFonts w:ascii="Times New Roman" w:eastAsia="Arial" w:hAnsi="Times New Roman"/>
          <w:kern w:val="2"/>
          <w:lang w:eastAsia="hi-IN" w:bidi="hi-IN"/>
        </w:rPr>
        <w:t>nie przekracza 2 milionów</w:t>
      </w:r>
      <w:r w:rsidRPr="001A76B4">
        <w:rPr>
          <w:rFonts w:ascii="Times New Roman" w:eastAsia="Arial" w:hAnsi="Times New Roman"/>
          <w:spacing w:val="-9"/>
          <w:kern w:val="2"/>
          <w:lang w:eastAsia="hi-IN" w:bidi="hi-IN"/>
        </w:rPr>
        <w:t xml:space="preserve"> </w:t>
      </w:r>
      <w:r w:rsidRPr="001A76B4">
        <w:rPr>
          <w:rFonts w:ascii="Times New Roman" w:eastAsia="Arial" w:hAnsi="Times New Roman"/>
          <w:kern w:val="2"/>
          <w:lang w:eastAsia="hi-IN" w:bidi="hi-IN"/>
        </w:rPr>
        <w:t>EURO);</w:t>
      </w:r>
    </w:p>
    <w:p w:rsidR="00492842" w:rsidRPr="001A76B4"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Małe przedsiębiorstwo </w:t>
      </w:r>
      <w:r w:rsidRPr="001A76B4">
        <w:rPr>
          <w:rFonts w:ascii="Times New Roman" w:eastAsia="Arial" w:hAnsi="Times New Roman"/>
          <w:kern w:val="2"/>
          <w:sz w:val="24"/>
          <w:szCs w:val="24"/>
          <w:lang w:eastAsia="hi-IN" w:bidi="hi-IN"/>
        </w:rPr>
        <w:t>(</w:t>
      </w:r>
      <w:r w:rsidRPr="001A76B4">
        <w:rPr>
          <w:rFonts w:ascii="Times New Roman" w:eastAsia="Arial" w:hAnsi="Times New Roman"/>
          <w:kern w:val="2"/>
          <w:lang w:eastAsia="hi-IN" w:bidi="hi-IN"/>
        </w:rPr>
        <w:t xml:space="preserve">małe przedsiębiorstwo to przedsiębiorstwo, które zatrudnia mniej niż 50 pracowników oraz jego roczny obrót lub całkowity bilans roczny </w:t>
      </w:r>
      <w:r w:rsidRPr="001A76B4">
        <w:rPr>
          <w:rFonts w:ascii="Times New Roman" w:eastAsia="Arial" w:hAnsi="Times New Roman"/>
          <w:spacing w:val="-11"/>
          <w:kern w:val="2"/>
          <w:lang w:eastAsia="hi-IN" w:bidi="hi-IN"/>
        </w:rPr>
        <w:t xml:space="preserve"> </w:t>
      </w:r>
      <w:r w:rsidRPr="001A76B4">
        <w:rPr>
          <w:rFonts w:ascii="Times New Roman" w:eastAsia="Arial" w:hAnsi="Times New Roman"/>
          <w:kern w:val="2"/>
          <w:lang w:eastAsia="hi-IN" w:bidi="hi-IN"/>
        </w:rPr>
        <w:t>nie przekracza 10 milionów</w:t>
      </w:r>
      <w:r w:rsidRPr="001A76B4">
        <w:rPr>
          <w:rFonts w:ascii="Times New Roman" w:eastAsia="Arial" w:hAnsi="Times New Roman"/>
          <w:spacing w:val="-9"/>
          <w:kern w:val="2"/>
          <w:lang w:eastAsia="hi-IN" w:bidi="hi-IN"/>
        </w:rPr>
        <w:t xml:space="preserve"> </w:t>
      </w:r>
      <w:r w:rsidRPr="001A76B4">
        <w:rPr>
          <w:rFonts w:ascii="Times New Roman" w:eastAsia="Arial" w:hAnsi="Times New Roman"/>
          <w:kern w:val="2"/>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1A76B4">
        <w:rPr>
          <w:rFonts w:ascii="Times New Roman" w:eastAsia="Arial" w:hAnsi="Times New Roman"/>
          <w:kern w:val="2"/>
          <w:sz w:val="24"/>
          <w:szCs w:val="24"/>
          <w:lang w:eastAsia="hi-IN" w:bidi="hi-IN"/>
        </w:rPr>
        <w:t>(</w:t>
      </w:r>
      <w:r w:rsidRPr="001A76B4">
        <w:rPr>
          <w:rFonts w:ascii="Times New Roman" w:hAnsi="Times New Roman"/>
        </w:rPr>
        <w:t>średnie przedsiębiorstwo to przedsiębiorstwo, które nie jest mikroprzedsiębiorstwem ani</w:t>
      </w:r>
      <w:r w:rsidRPr="001A76B4">
        <w:rPr>
          <w:rFonts w:ascii="Times New Roman" w:hAnsi="Times New Roman"/>
          <w:spacing w:val="-9"/>
        </w:rPr>
        <w:t xml:space="preserve"> </w:t>
      </w:r>
      <w:r w:rsidRPr="001A76B4">
        <w:rPr>
          <w:rFonts w:ascii="Times New Roman" w:hAnsi="Times New Roman"/>
        </w:rPr>
        <w:t xml:space="preserve">małym przedsiębiorstwem i które zatrudnia mniej niż 250 </w:t>
      </w:r>
      <w:r w:rsidRPr="001A76B4">
        <w:rPr>
          <w:rFonts w:ascii="Times New Roman" w:hAnsi="Times New Roman"/>
        </w:rPr>
        <w:lastRenderedPageBreak/>
        <w:t>pracowników oraz jego roczny obrót nie przekracza 50 milionów EURO lub całkowity bilans roczny nie przekracza 43 milionów</w:t>
      </w:r>
      <w:r w:rsidRPr="001A76B4">
        <w:rPr>
          <w:rFonts w:ascii="Times New Roman" w:hAnsi="Times New Roman"/>
          <w:spacing w:val="-12"/>
        </w:rPr>
        <w:t xml:space="preserve"> </w:t>
      </w:r>
      <w:r w:rsidRPr="001A76B4">
        <w:rPr>
          <w:rFonts w:ascii="Times New Roman" w:hAnsi="Times New Roman"/>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492842" w:rsidRPr="001A76B4" w:rsidRDefault="00492842" w:rsidP="0049284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492842" w:rsidRPr="001A76B4" w:rsidRDefault="00492842" w:rsidP="00492842">
      <w:pPr>
        <w:pStyle w:val="WW-NormalnyWeb"/>
        <w:tabs>
          <w:tab w:val="left" w:pos="284"/>
          <w:tab w:val="left" w:pos="1276"/>
        </w:tabs>
        <w:spacing w:before="0" w:after="0"/>
        <w:jc w:val="left"/>
        <w:rPr>
          <w:rFonts w:cs="Times New Roman"/>
          <w:sz w:val="24"/>
          <w:szCs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r w:rsidRPr="001A76B4">
        <w:rPr>
          <w:rFonts w:ascii="Times New Roman" w:hAnsi="Times New Roman"/>
          <w:b/>
          <w:sz w:val="24"/>
        </w:rPr>
        <w:t>Liczba stron</w:t>
      </w:r>
      <w:r w:rsidRPr="001A76B4">
        <w:rPr>
          <w:rFonts w:ascii="Times New Roman" w:hAnsi="Times New Roman"/>
          <w:sz w:val="24"/>
        </w:rPr>
        <w:t>...............</w:t>
      </w: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r w:rsidRPr="001A76B4">
        <w:rPr>
          <w:rFonts w:ascii="Times New Roman" w:hAnsi="Times New Roman"/>
          <w:sz w:val="24"/>
        </w:rPr>
        <w:t>.......................................................</w:t>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492842" w:rsidRPr="001A76B4" w:rsidRDefault="00492842" w:rsidP="00492842">
      <w:pPr>
        <w:rPr>
          <w:rFonts w:ascii="Times New Roman" w:hAnsi="Times New Roman"/>
          <w:i/>
        </w:rPr>
      </w:pPr>
      <w:r w:rsidRPr="001A76B4">
        <w:rPr>
          <w:rFonts w:ascii="Times New Roman" w:hAnsi="Times New Roman"/>
          <w:i/>
        </w:rPr>
        <w:t>podpisy członków Komisji Przetargowej</w:t>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492842" w:rsidRPr="001A76B4" w:rsidRDefault="00492842" w:rsidP="00492842">
      <w:pPr>
        <w:tabs>
          <w:tab w:val="left" w:pos="7020"/>
        </w:tabs>
        <w:suppressAutoHyphens w:val="0"/>
        <w:jc w:val="both"/>
        <w:rPr>
          <w:rFonts w:ascii="Times New Roman" w:hAnsi="Times New Roman" w:cs="Times New Roman"/>
          <w:sz w:val="18"/>
          <w:szCs w:val="18"/>
          <w:lang w:eastAsia="pl-PL"/>
        </w:rPr>
      </w:pPr>
    </w:p>
    <w:p w:rsidR="00492842" w:rsidRPr="001A76B4" w:rsidRDefault="00492842" w:rsidP="0049284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492842" w:rsidRPr="001A76B4" w:rsidRDefault="00492842" w:rsidP="00492842">
      <w:pPr>
        <w:rPr>
          <w:rFonts w:ascii="Times New Roman" w:hAnsi="Times New Roman"/>
          <w:b/>
          <w:i/>
          <w:sz w:val="24"/>
        </w:rPr>
      </w:pPr>
    </w:p>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w:t>
      </w:r>
      <w:r w:rsidRPr="001A76B4">
        <w:rPr>
          <w:rFonts w:ascii="Times New Roman" w:hAnsi="Times New Roman"/>
          <w:b/>
          <w:sz w:val="24"/>
        </w:rPr>
        <w:t xml:space="preserve"> </w:t>
      </w:r>
      <w:r w:rsidRPr="001A76B4">
        <w:rPr>
          <w:rFonts w:ascii="Times New Roman" w:hAnsi="Times New Roman"/>
          <w:b/>
          <w:i/>
          <w:sz w:val="24"/>
        </w:rPr>
        <w:t>2</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1417"/>
        <w:gridCol w:w="3543"/>
        <w:gridCol w:w="1843"/>
      </w:tblGrid>
      <w:tr w:rsidR="00492842" w:rsidRPr="001A76B4" w:rsidTr="002D1A79">
        <w:trPr>
          <w:cantSplit/>
          <w:trHeight w:val="971"/>
        </w:trPr>
        <w:tc>
          <w:tcPr>
            <w:tcW w:w="3119" w:type="dxa"/>
            <w:tcBorders>
              <w:top w:val="single" w:sz="1" w:space="0" w:color="000000"/>
              <w:left w:val="single" w:sz="1" w:space="0" w:color="000000"/>
              <w:bottom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2D1A79">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Stanowisko</w:t>
            </w:r>
          </w:p>
        </w:tc>
        <w:tc>
          <w:tcPr>
            <w:tcW w:w="3543" w:type="dxa"/>
            <w:tcBorders>
              <w:top w:val="single" w:sz="1" w:space="0" w:color="000000"/>
              <w:left w:val="single" w:sz="1" w:space="0" w:color="000000"/>
              <w:bottom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492842" w:rsidRPr="001A76B4" w:rsidTr="002D1A79">
        <w:trPr>
          <w:cantSplit/>
          <w:trHeight w:val="6236"/>
        </w:trPr>
        <w:tc>
          <w:tcPr>
            <w:tcW w:w="3119"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1417" w:type="dxa"/>
            <w:tcBorders>
              <w:left w:val="single" w:sz="1" w:space="0" w:color="000000"/>
              <w:bottom w:val="single" w:sz="1" w:space="0" w:color="000000"/>
              <w:right w:val="single" w:sz="1" w:space="0" w:color="000000"/>
            </w:tcBorders>
          </w:tcPr>
          <w:p w:rsidR="00492842" w:rsidRPr="001A76B4" w:rsidRDefault="00492842" w:rsidP="002D1A79">
            <w:pPr>
              <w:snapToGrid w:val="0"/>
              <w:rPr>
                <w:rFonts w:ascii="Times New Roman" w:hAnsi="Times New Roman"/>
                <w:b/>
                <w:sz w:val="24"/>
              </w:rPr>
            </w:pPr>
          </w:p>
        </w:tc>
        <w:tc>
          <w:tcPr>
            <w:tcW w:w="3543"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1843" w:type="dxa"/>
            <w:tcBorders>
              <w:left w:val="single" w:sz="1" w:space="0" w:color="000000"/>
              <w:bottom w:val="single" w:sz="1" w:space="0" w:color="000000"/>
              <w:right w:val="single" w:sz="1" w:space="0" w:color="000000"/>
            </w:tcBorders>
          </w:tcPr>
          <w:p w:rsidR="00492842" w:rsidRPr="001A76B4" w:rsidRDefault="00492842" w:rsidP="002D1A79">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3</w:t>
      </w:r>
    </w:p>
    <w:p w:rsidR="00492842" w:rsidRPr="001A76B4" w:rsidRDefault="00492842" w:rsidP="00492842">
      <w:pPr>
        <w:rPr>
          <w:rFonts w:ascii="Times New Roman" w:hAnsi="Times New Roman"/>
          <w:b/>
          <w:sz w:val="24"/>
        </w:rPr>
      </w:pPr>
    </w:p>
    <w:p w:rsidR="00492842" w:rsidRPr="001A76B4" w:rsidRDefault="00492842" w:rsidP="00492842">
      <w:pPr>
        <w:jc w:val="both"/>
        <w:rPr>
          <w:rFonts w:ascii="Times New Roman" w:eastAsia="TimesNewRoman" w:hAnsi="Times New Roman" w:cs="Times New Roman"/>
          <w:b/>
          <w:sz w:val="22"/>
          <w:szCs w:val="22"/>
          <w:lang w:eastAsia="pl-PL"/>
        </w:rPr>
      </w:pPr>
      <w:r w:rsidRPr="001A76B4">
        <w:rPr>
          <w:rFonts w:ascii="Times New Roman" w:eastAsia="TimesNewRoman" w:hAnsi="Times New Roman" w:cs="Times New Roman"/>
          <w:b/>
          <w:sz w:val="22"/>
          <w:szCs w:val="22"/>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492842" w:rsidRPr="001A76B4" w:rsidTr="002D1A79">
        <w:trPr>
          <w:cantSplit/>
          <w:trHeight w:val="1221"/>
          <w:jc w:val="center"/>
        </w:trPr>
        <w:tc>
          <w:tcPr>
            <w:tcW w:w="2317"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Rodzaj robót budowlanych</w:t>
            </w:r>
          </w:p>
        </w:tc>
        <w:tc>
          <w:tcPr>
            <w:tcW w:w="2042"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Wartość zamówienia brutto</w:t>
            </w:r>
          </w:p>
        </w:tc>
        <w:tc>
          <w:tcPr>
            <w:tcW w:w="1885"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Data i miejsce wykonywania</w:t>
            </w:r>
          </w:p>
        </w:tc>
        <w:tc>
          <w:tcPr>
            <w:tcW w:w="2049"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Inwestor</w:t>
            </w:r>
          </w:p>
        </w:tc>
        <w:tc>
          <w:tcPr>
            <w:tcW w:w="1537" w:type="dxa"/>
            <w:gridSpan w:val="2"/>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2D1A79">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492842" w:rsidRPr="001A76B4" w:rsidTr="002D1A79">
        <w:trPr>
          <w:cantSplit/>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rPr>
            </w:pPr>
            <w:r w:rsidRPr="001A76B4">
              <w:rPr>
                <w:rFonts w:ascii="Times New Roman" w:hAnsi="Times New Roman"/>
                <w:b/>
                <w:sz w:val="24"/>
              </w:rPr>
              <w:t>Tak</w:t>
            </w: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rPr>
            </w:pPr>
            <w:r w:rsidRPr="001A76B4">
              <w:rPr>
                <w:rFonts w:ascii="Times New Roman" w:hAnsi="Times New Roman"/>
                <w:b/>
                <w:sz w:val="24"/>
              </w:rPr>
              <w:t>Nie</w:t>
            </w: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4</w:t>
      </w:r>
    </w:p>
    <w:p w:rsidR="00492842" w:rsidRPr="001A76B4" w:rsidRDefault="00492842" w:rsidP="00492842">
      <w:pPr>
        <w:rPr>
          <w:rFonts w:ascii="Times New Roman" w:hAnsi="Times New Roman" w:cs="Times New Roman"/>
          <w:sz w:val="24"/>
          <w:szCs w:val="24"/>
        </w:rPr>
      </w:pPr>
      <w:bookmarkStart w:id="1" w:name="_Ref136072747"/>
      <w:bookmarkStart w:id="2" w:name="_Ref194898613"/>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1"/>
    <w:bookmarkEnd w:id="2"/>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 xml:space="preserve">W związku z przystąpieniem do udziału w postępowaniu o udzielenie zamówienia publicznego </w:t>
      </w:r>
      <w:proofErr w:type="spellStart"/>
      <w:r w:rsidRPr="001A76B4">
        <w:rPr>
          <w:rFonts w:ascii="Times New Roman" w:hAnsi="Times New Roman" w:cs="Times New Roman"/>
          <w:sz w:val="24"/>
          <w:szCs w:val="24"/>
        </w:rPr>
        <w:t>pn</w:t>
      </w:r>
      <w:proofErr w:type="spellEnd"/>
      <w:r w:rsidRPr="001A76B4">
        <w:rPr>
          <w:rFonts w:ascii="Times New Roman" w:hAnsi="Times New Roman" w:cs="Times New Roman"/>
          <w:sz w:val="24"/>
          <w:szCs w:val="24"/>
        </w:rPr>
        <w:t>:</w:t>
      </w:r>
    </w:p>
    <w:p w:rsidR="00492842" w:rsidRPr="001A76B4" w:rsidRDefault="00492842" w:rsidP="00492842">
      <w:pPr>
        <w:suppressAutoHyphens w:val="0"/>
        <w:ind w:left="142" w:hanging="142"/>
        <w:jc w:val="both"/>
        <w:rPr>
          <w:rFonts w:ascii="Times New Roman" w:hAnsi="Times New Roman" w:cs="Times New Roman"/>
          <w:b/>
          <w:i/>
          <w:sz w:val="24"/>
          <w:szCs w:val="24"/>
          <w:lang w:eastAsia="en-US"/>
        </w:rPr>
      </w:pPr>
      <w:r w:rsidRPr="001A76B4">
        <w:rPr>
          <w:rFonts w:ascii="Times New Roman" w:hAnsi="Times New Roman" w:cs="Times New Roman"/>
          <w:b/>
          <w:sz w:val="24"/>
          <w:szCs w:val="24"/>
        </w:rPr>
        <w:t>„</w:t>
      </w:r>
      <w:r w:rsidRPr="00D71DAA">
        <w:rPr>
          <w:rFonts w:ascii="Times New Roman" w:hAnsi="Times New Roman" w:cs="Times New Roman"/>
          <w:b/>
          <w:bCs/>
          <w:i/>
          <w:sz w:val="24"/>
          <w:szCs w:val="24"/>
          <w:lang w:eastAsia="en-US"/>
        </w:rPr>
        <w:t>Przebudowa połączenia ulicy 3 Maja w Chorzowie z Aleją Parkową w Świętochłowicach</w:t>
      </w:r>
      <w:r w:rsidRPr="001A76B4">
        <w:rPr>
          <w:rFonts w:ascii="Times New Roman" w:hAnsi="Times New Roman" w:cs="Times New Roman"/>
          <w:b/>
          <w:bCs/>
          <w:sz w:val="24"/>
          <w:szCs w:val="24"/>
        </w:rPr>
        <w:t>”</w:t>
      </w:r>
      <w:r w:rsidRPr="001A76B4">
        <w:rPr>
          <w:rFonts w:ascii="Times New Roman" w:hAnsi="Times New Roman" w:cs="Times New Roman"/>
          <w:b/>
          <w:i/>
          <w:sz w:val="24"/>
          <w:szCs w:val="24"/>
          <w:lang w:eastAsia="en-US"/>
        </w:rPr>
        <w:t>.</w:t>
      </w: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after="120" w:line="360" w:lineRule="auto"/>
        <w:jc w:val="center"/>
        <w:rPr>
          <w:rFonts w:ascii="Times New Roman" w:hAnsi="Times New Roman" w:cs="Times New Roman"/>
          <w:b/>
          <w:sz w:val="28"/>
          <w:szCs w:val="28"/>
          <w:u w:val="single"/>
        </w:rPr>
      </w:pPr>
      <w:r w:rsidRPr="001A76B4">
        <w:rPr>
          <w:rFonts w:ascii="Times New Roman" w:hAnsi="Times New Roman" w:cs="Times New Roman"/>
          <w:b/>
          <w:sz w:val="28"/>
          <w:szCs w:val="28"/>
          <w:u w:val="single"/>
        </w:rPr>
        <w:t>Oświadczenie wykonawcy</w:t>
      </w:r>
    </w:p>
    <w:p w:rsidR="00492842" w:rsidRPr="001A76B4" w:rsidRDefault="00492842" w:rsidP="00492842">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492842" w:rsidRPr="001A76B4" w:rsidRDefault="00492842" w:rsidP="00492842">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492842" w:rsidRPr="001A76B4" w:rsidRDefault="00492842" w:rsidP="00492842">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Istotnych Warunków Zamówienia i w  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Oświadczam, że w celu wykazania spełniania warunków udziału w postępowaniu, określonych przez zamawiającego w Specyfikacji Istotnych Warunków Zamówienia i w  ogłoszeniu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 w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5</w:t>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 xml:space="preserve">W związku z przystąpieniem do udziału w postępowaniu o udzielenie zamówienia publicznego </w:t>
      </w:r>
      <w:proofErr w:type="spellStart"/>
      <w:r w:rsidRPr="001A76B4">
        <w:rPr>
          <w:rFonts w:ascii="Times New Roman" w:hAnsi="Times New Roman" w:cs="Times New Roman"/>
          <w:sz w:val="24"/>
          <w:szCs w:val="24"/>
        </w:rPr>
        <w:t>pn</w:t>
      </w:r>
      <w:proofErr w:type="spellEnd"/>
      <w:r w:rsidRPr="001A76B4">
        <w:rPr>
          <w:rFonts w:ascii="Times New Roman" w:hAnsi="Times New Roman" w:cs="Times New Roman"/>
          <w:sz w:val="24"/>
          <w:szCs w:val="24"/>
        </w:rPr>
        <w:t>:</w:t>
      </w:r>
    </w:p>
    <w:p w:rsidR="00492842" w:rsidRPr="001A76B4" w:rsidRDefault="00492842" w:rsidP="00492842">
      <w:pPr>
        <w:suppressAutoHyphens w:val="0"/>
        <w:ind w:left="142" w:hanging="142"/>
        <w:jc w:val="both"/>
        <w:rPr>
          <w:rFonts w:ascii="Times New Roman" w:hAnsi="Times New Roman" w:cs="Times New Roman"/>
          <w:b/>
          <w:i/>
          <w:sz w:val="24"/>
          <w:szCs w:val="24"/>
          <w:lang w:eastAsia="en-US"/>
        </w:rPr>
      </w:pPr>
      <w:r w:rsidRPr="001A76B4">
        <w:rPr>
          <w:rFonts w:ascii="Times New Roman" w:hAnsi="Times New Roman" w:cs="Times New Roman"/>
          <w:b/>
          <w:sz w:val="24"/>
          <w:szCs w:val="24"/>
        </w:rPr>
        <w:t>„</w:t>
      </w:r>
      <w:r w:rsidRPr="00D71DAA">
        <w:rPr>
          <w:rFonts w:ascii="Times New Roman" w:hAnsi="Times New Roman" w:cs="Times New Roman"/>
          <w:b/>
          <w:bCs/>
          <w:i/>
          <w:sz w:val="24"/>
          <w:szCs w:val="24"/>
          <w:lang w:eastAsia="en-US"/>
        </w:rPr>
        <w:t>Przebudowa połączenia ulicy 3 Maja w Chorzowie z Aleją Parkową w Świętochłowicach</w:t>
      </w:r>
      <w:r w:rsidRPr="001A76B4">
        <w:rPr>
          <w:rFonts w:ascii="Times New Roman" w:hAnsi="Times New Roman" w:cs="Times New Roman"/>
          <w:b/>
          <w:bCs/>
          <w:sz w:val="24"/>
          <w:szCs w:val="24"/>
        </w:rPr>
        <w:t>”</w:t>
      </w:r>
      <w:r w:rsidRPr="001A76B4">
        <w:rPr>
          <w:rFonts w:ascii="Times New Roman" w:hAnsi="Times New Roman" w:cs="Times New Roman"/>
          <w:b/>
          <w:i/>
          <w:sz w:val="24"/>
          <w:szCs w:val="24"/>
        </w:rPr>
        <w:t>.</w:t>
      </w: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492842" w:rsidRPr="001A76B4" w:rsidRDefault="00492842" w:rsidP="00492842">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492842" w:rsidRPr="001A76B4" w:rsidRDefault="00492842" w:rsidP="00492842">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 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492842" w:rsidRPr="001A76B4" w:rsidRDefault="00492842" w:rsidP="00492842">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r.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PODMIOTU,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b/>
          <w:sz w:val="21"/>
          <w:szCs w:val="21"/>
        </w:rPr>
      </w:pPr>
      <w:r w:rsidRPr="001A76B4">
        <w:rPr>
          <w:b/>
          <w:sz w:val="21"/>
          <w:szCs w:val="21"/>
        </w:rPr>
        <w:lastRenderedPageBreak/>
        <w:t>OŚWIADCZENIE DOTYCZĄCE PODWYKONAWCY NIEBĘDĄCEGO PODMIOTEM,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1A76B4" w:rsidRDefault="00492842" w:rsidP="00492842">
      <w:pPr>
        <w:spacing w:line="360" w:lineRule="auto"/>
        <w:jc w:val="both"/>
      </w:pPr>
      <w:r w:rsidRPr="001A76B4">
        <w:t xml:space="preserve">…………….……. </w:t>
      </w:r>
      <w:r w:rsidRPr="001A76B4">
        <w:rPr>
          <w:i/>
          <w:sz w:val="16"/>
          <w:szCs w:val="16"/>
        </w:rPr>
        <w:t>(miejscowość),</w:t>
      </w:r>
      <w:r w:rsidRPr="001A76B4">
        <w:rPr>
          <w:i/>
        </w:rPr>
        <w:t xml:space="preserve"> </w:t>
      </w:r>
      <w:r w:rsidRPr="001A76B4">
        <w:rPr>
          <w:sz w:val="21"/>
          <w:szCs w:val="21"/>
        </w:rPr>
        <w:t>dnia …………………. r.</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Pr>
          <w:rFonts w:ascii="Times New Roman" w:hAnsi="Times New Roman" w:cs="Times New Roman"/>
          <w:b/>
          <w:i/>
          <w:sz w:val="24"/>
          <w:szCs w:val="24"/>
          <w:lang w:eastAsia="pl-PL"/>
        </w:rPr>
        <w:t>6</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492842" w:rsidRPr="001A76B4" w:rsidTr="002D1A79">
        <w:tc>
          <w:tcPr>
            <w:tcW w:w="4546" w:type="dxa"/>
            <w:tcBorders>
              <w:top w:val="none" w:sz="1" w:space="0" w:color="000000"/>
              <w:left w:val="none" w:sz="1" w:space="0" w:color="000000"/>
              <w:bottom w:val="none" w:sz="1" w:space="0" w:color="000000"/>
              <w:right w:val="none" w:sz="1" w:space="0" w:color="000000"/>
            </w:tcBorders>
            <w:shd w:val="clear" w:color="auto" w:fill="auto"/>
          </w:tcPr>
          <w:p w:rsidR="00492842" w:rsidRPr="001A76B4" w:rsidRDefault="00492842" w:rsidP="002D1A79">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2D1A79">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się zasoby</w:t>
            </w:r>
          </w:p>
        </w:tc>
      </w:tr>
      <w:tr w:rsidR="00492842" w:rsidRPr="001A76B4" w:rsidTr="002D1A79">
        <w:tc>
          <w:tcPr>
            <w:tcW w:w="4546" w:type="dxa"/>
            <w:tcBorders>
              <w:left w:val="none" w:sz="1" w:space="0" w:color="000000"/>
              <w:bottom w:val="none" w:sz="1" w:space="0" w:color="000000"/>
              <w:right w:val="none" w:sz="1" w:space="0" w:color="000000"/>
            </w:tcBorders>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r w:rsidRPr="001A76B4">
        <w:rPr>
          <w:rFonts w:ascii="Times New Roman" w:hAnsi="Times New Roman" w:cs="Times New Roman"/>
          <w:sz w:val="24"/>
          <w:szCs w:val="24"/>
        </w:rPr>
        <w:t>dot. postępowania o udzielenie zamówienia publicznego pn.:</w:t>
      </w:r>
    </w:p>
    <w:p w:rsidR="00492842" w:rsidRPr="001A76B4" w:rsidRDefault="00492842" w:rsidP="00492842">
      <w:pPr>
        <w:tabs>
          <w:tab w:val="left" w:pos="0"/>
        </w:tabs>
        <w:jc w:val="center"/>
        <w:rPr>
          <w:rFonts w:ascii="Times New Roman" w:hAnsi="Times New Roman" w:cs="Times New Roman"/>
          <w:sz w:val="24"/>
          <w:szCs w:val="24"/>
        </w:rPr>
      </w:pPr>
      <w:r w:rsidRPr="001A76B4">
        <w:rPr>
          <w:rFonts w:ascii="Times New Roman" w:hAnsi="Times New Roman"/>
          <w:b/>
          <w:sz w:val="24"/>
          <w:szCs w:val="24"/>
        </w:rPr>
        <w:t>„</w:t>
      </w:r>
      <w:r w:rsidRPr="00D71DAA">
        <w:rPr>
          <w:rFonts w:ascii="Times New Roman" w:hAnsi="Times New Roman"/>
          <w:b/>
          <w:bCs/>
          <w:sz w:val="24"/>
          <w:szCs w:val="24"/>
        </w:rPr>
        <w:t>Przebudowa połączenia ulicy 3 Maja w Chorzowie z Aleją Parkową w Świętochłowicach</w:t>
      </w:r>
      <w:r w:rsidRPr="001A76B4">
        <w:rPr>
          <w:rFonts w:ascii="Times New Roman" w:hAnsi="Times New Roman"/>
          <w:b/>
          <w:sz w:val="24"/>
          <w:szCs w:val="24"/>
        </w:rPr>
        <w:t>”</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zobowiązuję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2D1A79">
        <w:tc>
          <w:tcPr>
            <w:tcW w:w="622" w:type="dxa"/>
            <w:shd w:val="clear" w:color="auto" w:fill="auto"/>
          </w:tcPr>
          <w:p w:rsidR="00492842" w:rsidRPr="001A76B4" w:rsidRDefault="00492842" w:rsidP="002D1A79">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2D1A79">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2D1A79">
            <w:pPr>
              <w:widowControl w:val="0"/>
              <w:suppressLineNumbers/>
              <w:jc w:val="center"/>
              <w:rPr>
                <w:rFonts w:ascii="Times New Roman" w:eastAsia="Arial" w:hAnsi="Times New Roman" w:cs="Times New Roman"/>
                <w:b/>
                <w:i/>
                <w:sz w:val="24"/>
                <w:szCs w:val="24"/>
              </w:rPr>
            </w:pPr>
          </w:p>
        </w:tc>
      </w:tr>
      <w:tr w:rsidR="00492842" w:rsidRPr="001A76B4" w:rsidTr="002D1A79">
        <w:tc>
          <w:tcPr>
            <w:tcW w:w="622"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2D1A79">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2D1A79">
        <w:tc>
          <w:tcPr>
            <w:tcW w:w="622"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center"/>
              <w:rPr>
                <w:rFonts w:ascii="Times New Roman" w:eastAsia="Arial" w:hAnsi="Times New Roman" w:cs="Times New Roman"/>
                <w:i/>
                <w:sz w:val="16"/>
                <w:szCs w:val="16"/>
              </w:rPr>
            </w:pP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16"/>
                <w:szCs w:val="16"/>
              </w:rPr>
            </w:pP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lastRenderedPageBreak/>
              <w:t xml:space="preserve">Zakres mojego udziału w realizacji przedmiotu zamówienia: </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2D1A79">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 xml:space="preserve">(miejscowość),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056D95">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Pr>
          <w:rFonts w:ascii="Times New Roman" w:hAnsi="Times New Roman" w:cs="Times New Roman"/>
          <w:b/>
          <w:i/>
          <w:sz w:val="24"/>
          <w:szCs w:val="24"/>
          <w:lang w:eastAsia="pl-PL"/>
        </w:rPr>
        <w:t>7</w:t>
      </w: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right="5953"/>
        <w:rPr>
          <w:rFonts w:ascii="Times New Roman" w:hAnsi="Times New Roman" w:cs="Times New Roman"/>
          <w:i/>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 xml:space="preserve">W związku z przystąpieniem do udziału w postępowaniu o udzielenie zamówienia publicznego </w:t>
      </w:r>
      <w:proofErr w:type="spellStart"/>
      <w:r w:rsidRPr="001A76B4">
        <w:rPr>
          <w:rFonts w:ascii="Times New Roman" w:hAnsi="Times New Roman" w:cs="Times New Roman"/>
          <w:sz w:val="23"/>
          <w:szCs w:val="23"/>
        </w:rPr>
        <w:t>pn</w:t>
      </w:r>
      <w:proofErr w:type="spellEnd"/>
      <w:r w:rsidRPr="001A76B4">
        <w:rPr>
          <w:rFonts w:ascii="Times New Roman" w:hAnsi="Times New Roman" w:cs="Times New Roman"/>
          <w:sz w:val="23"/>
          <w:szCs w:val="23"/>
        </w:rPr>
        <w:t>:</w:t>
      </w:r>
    </w:p>
    <w:p w:rsidR="00492842" w:rsidRPr="001A76B4" w:rsidRDefault="00492842" w:rsidP="00492842">
      <w:pPr>
        <w:suppressAutoHyphens w:val="0"/>
        <w:ind w:left="142" w:hanging="142"/>
        <w:rPr>
          <w:rFonts w:ascii="Times New Roman" w:hAnsi="Times New Roman" w:cs="Times New Roman"/>
          <w:b/>
          <w:i/>
          <w:sz w:val="24"/>
          <w:szCs w:val="24"/>
          <w:lang w:eastAsia="en-US"/>
        </w:rPr>
      </w:pPr>
      <w:r w:rsidRPr="001A76B4">
        <w:rPr>
          <w:rFonts w:ascii="Times New Roman" w:hAnsi="Times New Roman" w:cs="Times New Roman"/>
          <w:b/>
          <w:sz w:val="24"/>
          <w:szCs w:val="24"/>
        </w:rPr>
        <w:t>„</w:t>
      </w:r>
      <w:r w:rsidRPr="00D71DAA">
        <w:rPr>
          <w:rFonts w:ascii="Times New Roman" w:hAnsi="Times New Roman" w:cs="Times New Roman"/>
          <w:b/>
          <w:bCs/>
          <w:i/>
          <w:sz w:val="24"/>
          <w:szCs w:val="24"/>
        </w:rPr>
        <w:t>Przebudowa połączenia ulicy 3 Maja w Chorzowie z Aleją Parkową w Świętochłowicach</w:t>
      </w:r>
      <w:r w:rsidRPr="001A76B4">
        <w:rPr>
          <w:rFonts w:ascii="Times New Roman" w:hAnsi="Times New Roman" w:cs="Times New Roman"/>
          <w:b/>
          <w:bCs/>
          <w:sz w:val="24"/>
          <w:szCs w:val="24"/>
          <w:lang w:eastAsia="en-US"/>
        </w:rPr>
        <w:t>”</w:t>
      </w:r>
    </w:p>
    <w:p w:rsidR="00492842" w:rsidRPr="001A76B4" w:rsidRDefault="00492842" w:rsidP="00492842">
      <w:pPr>
        <w:spacing w:line="360" w:lineRule="auto"/>
        <w:jc w:val="both"/>
        <w:rPr>
          <w:rFonts w:ascii="Times New Roman" w:hAnsi="Times New Roman" w:cs="Times New Roman"/>
          <w:b/>
          <w:sz w:val="23"/>
          <w:szCs w:val="23"/>
        </w:rPr>
      </w:pPr>
    </w:p>
    <w:p w:rsidR="00492842" w:rsidRPr="001A76B4" w:rsidRDefault="00492842" w:rsidP="00492842">
      <w:pPr>
        <w:spacing w:line="360" w:lineRule="auto"/>
        <w:jc w:val="both"/>
        <w:rPr>
          <w:rFonts w:ascii="Times New Roman" w:hAnsi="Times New Roman" w:cs="Times New Roman"/>
          <w:b/>
          <w:sz w:val="23"/>
          <w:szCs w:val="23"/>
        </w:rPr>
      </w:pPr>
      <w:r w:rsidRPr="001A76B4">
        <w:rPr>
          <w:rFonts w:ascii="Times New Roman" w:hAnsi="Times New Roman" w:cs="Times New Roman"/>
          <w:b/>
          <w:sz w:val="23"/>
          <w:szCs w:val="23"/>
        </w:rPr>
        <w:t>oświadczam, co następuje:</w:t>
      </w:r>
    </w:p>
    <w:p w:rsidR="00492842" w:rsidRPr="001A76B4" w:rsidRDefault="00492842" w:rsidP="00492842">
      <w:pPr>
        <w:rPr>
          <w:rFonts w:ascii="Times New Roman" w:hAnsi="Times New Roman" w:cs="Times New Roman"/>
          <w:sz w:val="16"/>
          <w:szCs w:val="16"/>
        </w:rPr>
      </w:pPr>
    </w:p>
    <w:p w:rsidR="00492842" w:rsidRPr="001A76B4" w:rsidRDefault="00492842" w:rsidP="00492842">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492842" w:rsidRPr="001A76B4" w:rsidRDefault="00492842" w:rsidP="00492842">
      <w:pPr>
        <w:rPr>
          <w:rFonts w:ascii="Times New Roman" w:hAnsi="Times New Roman" w:cs="Times New Roman"/>
          <w:sz w:val="16"/>
          <w:szCs w:val="16"/>
        </w:rPr>
      </w:pPr>
    </w:p>
    <w:p w:rsidR="00492842" w:rsidRPr="001A76B4" w:rsidRDefault="00492842" w:rsidP="00492842">
      <w:pPr>
        <w:suppressAutoHyphens w:val="0"/>
        <w:jc w:val="center"/>
        <w:rPr>
          <w:rFonts w:ascii="Times New Roman" w:hAnsi="Times New Roman" w:cs="Times New Roman"/>
          <w:b/>
          <w:sz w:val="24"/>
          <w:szCs w:val="24"/>
          <w:lang w:eastAsia="pl-PL"/>
        </w:rPr>
      </w:pPr>
      <w:r w:rsidRPr="001A76B4">
        <w:rPr>
          <w:rFonts w:ascii="Times New Roman" w:hAnsi="Times New Roman" w:cs="Times New Roman"/>
          <w:b/>
          <w:sz w:val="24"/>
          <w:szCs w:val="24"/>
          <w:lang w:eastAsia="pl-PL"/>
        </w:rPr>
        <w:t>o przynależności lub braku przynależności do tej samej grupy kapitałowej</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Na podstawie art. 24 ust.11 ustawy z dnia 29 stycznia 2004 roku - Prawo zamówień publicznych (</w:t>
      </w:r>
      <w:proofErr w:type="spellStart"/>
      <w:r w:rsidRPr="001A76B4">
        <w:rPr>
          <w:rFonts w:ascii="Times New Roman" w:hAnsi="Times New Roman" w:cs="Times New Roman"/>
          <w:sz w:val="24"/>
          <w:szCs w:val="24"/>
          <w:lang w:eastAsia="pl-PL"/>
        </w:rPr>
        <w:t>t.j</w:t>
      </w:r>
      <w:proofErr w:type="spellEnd"/>
      <w:r w:rsidRPr="001A76B4">
        <w:rPr>
          <w:rFonts w:ascii="Times New Roman" w:hAnsi="Times New Roman" w:cs="Times New Roman"/>
          <w:sz w:val="24"/>
          <w:szCs w:val="24"/>
          <w:lang w:eastAsia="pl-PL"/>
        </w:rPr>
        <w:t xml:space="preserve">. </w:t>
      </w:r>
      <w:proofErr w:type="spellStart"/>
      <w:r w:rsidRPr="001A76B4">
        <w:rPr>
          <w:rFonts w:ascii="Times New Roman" w:hAnsi="Times New Roman" w:cs="Times New Roman"/>
          <w:sz w:val="24"/>
          <w:szCs w:val="24"/>
          <w:lang w:eastAsia="pl-PL"/>
        </w:rPr>
        <w:t>Dz.U</w:t>
      </w:r>
      <w:proofErr w:type="spellEnd"/>
      <w:r w:rsidRPr="001A76B4">
        <w:rPr>
          <w:rFonts w:ascii="Times New Roman" w:hAnsi="Times New Roman" w:cs="Times New Roman"/>
          <w:sz w:val="24"/>
          <w:szCs w:val="24"/>
          <w:lang w:eastAsia="pl-PL"/>
        </w:rPr>
        <w:t xml:space="preserve">. z 2019 poz. 1843)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i konsumentów (</w:t>
      </w:r>
      <w:proofErr w:type="spellStart"/>
      <w:r w:rsidRPr="001A76B4">
        <w:rPr>
          <w:rFonts w:ascii="Times New Roman" w:hAnsi="Times New Roman" w:cs="Times New Roman"/>
          <w:sz w:val="23"/>
          <w:szCs w:val="23"/>
          <w:lang w:eastAsia="pl-PL"/>
        </w:rPr>
        <w:t>t.j</w:t>
      </w:r>
      <w:proofErr w:type="spellEnd"/>
      <w:r w:rsidRPr="001A76B4">
        <w:rPr>
          <w:rFonts w:ascii="Times New Roman" w:hAnsi="Times New Roman" w:cs="Times New Roman"/>
          <w:sz w:val="23"/>
          <w:szCs w:val="23"/>
          <w:lang w:eastAsia="pl-PL"/>
        </w:rPr>
        <w:t xml:space="preserve">. </w:t>
      </w:r>
      <w:proofErr w:type="spellStart"/>
      <w:r w:rsidRPr="001A76B4">
        <w:rPr>
          <w:rFonts w:ascii="Times New Roman" w:hAnsi="Times New Roman" w:cs="Times New Roman"/>
          <w:sz w:val="23"/>
          <w:szCs w:val="23"/>
          <w:lang w:eastAsia="pl-PL"/>
        </w:rPr>
        <w:t>Dz.U</w:t>
      </w:r>
      <w:proofErr w:type="spellEnd"/>
      <w:r w:rsidRPr="001A76B4">
        <w:rPr>
          <w:rFonts w:ascii="Times New Roman" w:hAnsi="Times New Roman" w:cs="Times New Roman"/>
          <w:sz w:val="23"/>
          <w:szCs w:val="23"/>
          <w:lang w:eastAsia="pl-PL"/>
        </w:rPr>
        <w:t xml:space="preserve">. z 2019 poz. 369),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należę (-my) do tej samej grupy kapitałowej z wykonawcami , 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i konsumentów (</w:t>
      </w:r>
      <w:proofErr w:type="spellStart"/>
      <w:r w:rsidRPr="001A76B4">
        <w:rPr>
          <w:rFonts w:ascii="Times New Roman" w:hAnsi="Times New Roman" w:cs="Times New Roman"/>
          <w:sz w:val="23"/>
          <w:szCs w:val="23"/>
          <w:lang w:eastAsia="pl-PL"/>
        </w:rPr>
        <w:t>t.j</w:t>
      </w:r>
      <w:proofErr w:type="spellEnd"/>
      <w:r w:rsidRPr="001A76B4">
        <w:rPr>
          <w:rFonts w:ascii="Times New Roman" w:hAnsi="Times New Roman" w:cs="Times New Roman"/>
          <w:sz w:val="23"/>
          <w:szCs w:val="23"/>
          <w:lang w:eastAsia="pl-PL"/>
        </w:rPr>
        <w:t xml:space="preserve">. </w:t>
      </w:r>
      <w:proofErr w:type="spellStart"/>
      <w:r w:rsidRPr="001A76B4">
        <w:rPr>
          <w:rFonts w:ascii="Times New Roman" w:hAnsi="Times New Roman" w:cs="Times New Roman"/>
          <w:sz w:val="23"/>
          <w:szCs w:val="23"/>
          <w:lang w:eastAsia="pl-PL"/>
        </w:rPr>
        <w:t>Dz.U</w:t>
      </w:r>
      <w:proofErr w:type="spellEnd"/>
      <w:r w:rsidRPr="001A76B4">
        <w:rPr>
          <w:rFonts w:ascii="Times New Roman" w:hAnsi="Times New Roman" w:cs="Times New Roman"/>
          <w:sz w:val="23"/>
          <w:szCs w:val="23"/>
          <w:lang w:eastAsia="pl-PL"/>
        </w:rPr>
        <w:t>. z 2019r., poz. 369),</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jc w:val="right"/>
        <w:rPr>
          <w:rFonts w:ascii="Times New Roman" w:hAnsi="Times New Roman" w:cs="Times New Roman"/>
          <w:i/>
        </w:rPr>
      </w:pPr>
    </w:p>
    <w:p w:rsidR="00492842" w:rsidRPr="001A76B4" w:rsidRDefault="00492842" w:rsidP="00492842">
      <w:pPr>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492842" w:rsidRPr="001A76B4" w:rsidRDefault="00492842" w:rsidP="00492842">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p w:rsidR="00E02EFD" w:rsidRDefault="00E02EFD"/>
    <w:sectPr w:rsidR="00E02EFD" w:rsidSect="009F0CD0">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42" w:rsidRDefault="00492842" w:rsidP="00492842">
      <w:r>
        <w:separator/>
      </w:r>
    </w:p>
  </w:endnote>
  <w:endnote w:type="continuationSeparator" w:id="0">
    <w:p w:rsidR="00492842" w:rsidRDefault="00492842"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42" w:rsidRDefault="00492842" w:rsidP="007204B5">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Pr>
        <w:rFonts w:ascii="Times New Roman" w:hAnsi="Times New Roman"/>
        <w:noProof/>
        <w:sz w:val="18"/>
        <w:szCs w:val="18"/>
      </w:rPr>
      <w:t>12</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5" w:rsidRPr="00955E76" w:rsidRDefault="00492842">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Pr>
        <w:rFonts w:ascii="Times New Roman" w:hAnsi="Times New Roman" w:cs="Times New Roman"/>
        <w:noProof/>
        <w:sz w:val="18"/>
        <w:szCs w:val="18"/>
      </w:rPr>
      <w:t>13</w:t>
    </w:r>
    <w:r w:rsidRPr="00955E76">
      <w:rPr>
        <w:rFonts w:ascii="Times New Roman" w:hAnsi="Times New Roman" w:cs="Times New Roman"/>
        <w:sz w:val="18"/>
        <w:szCs w:val="18"/>
      </w:rPr>
      <w:fldChar w:fldCharType="end"/>
    </w:r>
  </w:p>
  <w:p w:rsidR="007204B5" w:rsidRDefault="00492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42" w:rsidRDefault="00492842" w:rsidP="00492842">
      <w:r>
        <w:separator/>
      </w:r>
    </w:p>
  </w:footnote>
  <w:footnote w:type="continuationSeparator" w:id="0">
    <w:p w:rsidR="00492842" w:rsidRDefault="00492842" w:rsidP="00492842">
      <w:r>
        <w:continuationSeparator/>
      </w:r>
    </w:p>
  </w:footnote>
  <w:footnote w:id="1">
    <w:p w:rsidR="00492842" w:rsidRPr="00CC7033" w:rsidRDefault="00492842" w:rsidP="00492842">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2">
    <w:p w:rsidR="00492842" w:rsidRPr="00CC7033" w:rsidRDefault="00492842" w:rsidP="00492842">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5" w:rsidRDefault="00492842">
    <w:pPr>
      <w:pStyle w:val="Tekstpodstawowy"/>
      <w:tabs>
        <w:tab w:val="center" w:pos="9286"/>
        <w:tab w:val="right" w:pos="13822"/>
      </w:tabs>
      <w:ind w:left="4750" w:right="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7D2B94"/>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492842"/>
    <w:rsid w:val="00E0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semiHidden/>
    <w:rsid w:val="00492842"/>
    <w:rPr>
      <w:rFonts w:ascii="Times New Roman" w:hAnsi="Times New Roman"/>
    </w:rPr>
  </w:style>
  <w:style w:type="character" w:customStyle="1" w:styleId="TekstprzypisudolnegoZnak">
    <w:name w:val="Tekst przypisu dolnego Znak"/>
    <w:basedOn w:val="Domylnaczcionkaakapitu"/>
    <w:link w:val="Tekstprzypisudolnego"/>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semiHidden/>
    <w:rsid w:val="00492842"/>
    <w:rPr>
      <w:rFonts w:ascii="Times New Roman" w:hAnsi="Times New Roman"/>
    </w:rPr>
  </w:style>
  <w:style w:type="character" w:customStyle="1" w:styleId="TekstprzypisudolnegoZnak">
    <w:name w:val="Tekst przypisu dolnego Znak"/>
    <w:basedOn w:val="Domylnaczcionkaakapitu"/>
    <w:link w:val="Tekstprzypisudolnego"/>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2629</Words>
  <Characters>15779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1</cp:revision>
  <dcterms:created xsi:type="dcterms:W3CDTF">2020-05-06T08:14:00Z</dcterms:created>
  <dcterms:modified xsi:type="dcterms:W3CDTF">2020-05-06T08:16:00Z</dcterms:modified>
</cp:coreProperties>
</file>